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3A17" w:rsidRDefault="002B3A17" w:rsidP="00D1051A">
      <w:pPr>
        <w:rPr>
          <w:b/>
          <w:i/>
          <w:sz w:val="32"/>
          <w:szCs w:val="32"/>
        </w:rPr>
      </w:pPr>
      <w:r>
        <w:rPr>
          <w:b/>
          <w:i/>
          <w:sz w:val="32"/>
          <w:szCs w:val="32"/>
        </w:rPr>
        <w:t>Beschrijving Inspectie OVL</w:t>
      </w:r>
    </w:p>
    <w:p w:rsidR="002B3A17" w:rsidRDefault="002B3A17" w:rsidP="00D1051A">
      <w:pPr>
        <w:rPr>
          <w:b/>
          <w:i/>
          <w:sz w:val="18"/>
          <w:szCs w:val="18"/>
        </w:rPr>
      </w:pPr>
      <w:r>
        <w:rPr>
          <w:b/>
          <w:i/>
          <w:sz w:val="18"/>
          <w:szCs w:val="18"/>
        </w:rPr>
        <w:t>Uitgangspunten:</w:t>
      </w:r>
    </w:p>
    <w:p w:rsidR="002B3A17" w:rsidRPr="00A37DB5" w:rsidRDefault="002B3A17" w:rsidP="002B3A17">
      <w:pPr>
        <w:rPr>
          <w:sz w:val="18"/>
          <w:szCs w:val="18"/>
        </w:rPr>
      </w:pPr>
      <w:r w:rsidRPr="00A37DB5">
        <w:rPr>
          <w:sz w:val="18"/>
          <w:szCs w:val="18"/>
        </w:rPr>
        <w:t>NEN 3140-A1-2015</w:t>
      </w:r>
      <w:r w:rsidR="00A37DB5">
        <w:rPr>
          <w:sz w:val="18"/>
          <w:szCs w:val="18"/>
        </w:rPr>
        <w:t>:</w:t>
      </w:r>
    </w:p>
    <w:p w:rsidR="002B3A17" w:rsidRPr="00A37DB5" w:rsidRDefault="002B3A17" w:rsidP="00A37DB5">
      <w:pPr>
        <w:pStyle w:val="Lijstalinea"/>
        <w:numPr>
          <w:ilvl w:val="0"/>
          <w:numId w:val="25"/>
        </w:numPr>
        <w:rPr>
          <w:sz w:val="18"/>
          <w:szCs w:val="18"/>
        </w:rPr>
      </w:pPr>
      <w:r w:rsidRPr="00A37DB5">
        <w:rPr>
          <w:sz w:val="18"/>
          <w:szCs w:val="18"/>
        </w:rPr>
        <w:t>visuele inspectie volgens 5.101.6.1 en 5.102.10 en</w:t>
      </w:r>
    </w:p>
    <w:p w:rsidR="002B3A17" w:rsidRPr="00A37DB5" w:rsidRDefault="002B3A17" w:rsidP="00A37DB5">
      <w:pPr>
        <w:pStyle w:val="Lijstalinea"/>
        <w:numPr>
          <w:ilvl w:val="0"/>
          <w:numId w:val="25"/>
        </w:numPr>
        <w:rPr>
          <w:sz w:val="18"/>
          <w:szCs w:val="18"/>
        </w:rPr>
      </w:pPr>
      <w:r w:rsidRPr="00A37DB5">
        <w:rPr>
          <w:sz w:val="18"/>
          <w:szCs w:val="18"/>
        </w:rPr>
        <w:t>meting en/of beproeving volgens 5.101.6.2 en 5.102.11.</w:t>
      </w:r>
    </w:p>
    <w:p w:rsidR="00A37DB5" w:rsidRPr="00A37DB5" w:rsidRDefault="00A37DB5" w:rsidP="00D1051A">
      <w:pPr>
        <w:rPr>
          <w:b/>
          <w:i/>
          <w:sz w:val="18"/>
          <w:szCs w:val="18"/>
        </w:rPr>
      </w:pPr>
    </w:p>
    <w:p w:rsidR="00FB7595" w:rsidRPr="007B0910" w:rsidRDefault="00FB7595" w:rsidP="00FB7595">
      <w:pPr>
        <w:rPr>
          <w:b/>
          <w:i/>
          <w:sz w:val="32"/>
          <w:szCs w:val="32"/>
        </w:rPr>
      </w:pPr>
      <w:r w:rsidRPr="007B0910">
        <w:rPr>
          <w:b/>
          <w:i/>
          <w:sz w:val="32"/>
          <w:szCs w:val="32"/>
        </w:rPr>
        <w:t>EIGEN NETTEN</w:t>
      </w:r>
    </w:p>
    <w:p w:rsidR="00FB7595" w:rsidRPr="009B0343" w:rsidRDefault="00FB7595" w:rsidP="00FB7595">
      <w:pPr>
        <w:rPr>
          <w:b/>
          <w:sz w:val="18"/>
          <w:szCs w:val="18"/>
        </w:rPr>
      </w:pPr>
      <w:r w:rsidRPr="009B0343">
        <w:rPr>
          <w:b/>
          <w:sz w:val="18"/>
          <w:szCs w:val="18"/>
        </w:rPr>
        <w:t>Rapportage</w:t>
      </w:r>
    </w:p>
    <w:p w:rsidR="009201E1" w:rsidRPr="00DD06FE" w:rsidRDefault="009201E1" w:rsidP="009201E1">
      <w:pPr>
        <w:rPr>
          <w:sz w:val="18"/>
          <w:szCs w:val="18"/>
        </w:rPr>
      </w:pPr>
      <w:r w:rsidRPr="00DD06FE">
        <w:rPr>
          <w:sz w:val="18"/>
          <w:szCs w:val="18"/>
        </w:rPr>
        <w:t xml:space="preserve">In de rapportage </w:t>
      </w:r>
      <w:r w:rsidR="00141881">
        <w:rPr>
          <w:sz w:val="18"/>
          <w:szCs w:val="18"/>
        </w:rPr>
        <w:t xml:space="preserve">voor de voedingskast </w:t>
      </w:r>
      <w:r w:rsidRPr="00DD06FE">
        <w:rPr>
          <w:sz w:val="18"/>
          <w:szCs w:val="18"/>
        </w:rPr>
        <w:t>de volgende</w:t>
      </w:r>
      <w:r w:rsidR="0047169A">
        <w:rPr>
          <w:sz w:val="18"/>
          <w:szCs w:val="18"/>
        </w:rPr>
        <w:t xml:space="preserve"> (aangekruiste)</w:t>
      </w:r>
      <w:r w:rsidRPr="00DD06FE">
        <w:rPr>
          <w:sz w:val="18"/>
          <w:szCs w:val="18"/>
        </w:rPr>
        <w:t xml:space="preserve"> inspectiegegevens vast</w:t>
      </w:r>
      <w:r>
        <w:rPr>
          <w:sz w:val="18"/>
          <w:szCs w:val="18"/>
        </w:rPr>
        <w:t>leggen</w:t>
      </w:r>
      <w:r w:rsidRPr="00DD06FE">
        <w:rPr>
          <w:sz w:val="18"/>
          <w:szCs w:val="18"/>
        </w:rPr>
        <w:t>:</w:t>
      </w:r>
    </w:p>
    <w:p w:rsidR="00FB7595" w:rsidRDefault="00FB7595" w:rsidP="00FB7595">
      <w:pPr>
        <w:rPr>
          <w:b/>
          <w:i/>
          <w:sz w:val="18"/>
          <w:szCs w:val="18"/>
        </w:rPr>
      </w:pPr>
      <w:r w:rsidRPr="00E07210">
        <w:rPr>
          <w:b/>
          <w:i/>
          <w:sz w:val="18"/>
          <w:szCs w:val="18"/>
        </w:rPr>
        <w:t>Algemeen:</w:t>
      </w:r>
      <w:r w:rsidR="00D702DC">
        <w:rPr>
          <w:b/>
          <w:i/>
          <w:sz w:val="18"/>
          <w:szCs w:val="18"/>
        </w:rPr>
        <w:t xml:space="preserve"> zie voorbeeld format (</w:t>
      </w:r>
      <w:r w:rsidR="004837A7" w:rsidRPr="004837A7">
        <w:rPr>
          <w:b/>
          <w:i/>
          <w:sz w:val="18"/>
          <w:szCs w:val="18"/>
        </w:rPr>
        <w:t>Bijlage Format NEN 3140 inspectierapport</w:t>
      </w:r>
      <w:r w:rsidR="00D702DC">
        <w:rPr>
          <w:b/>
          <w:i/>
          <w:sz w:val="18"/>
          <w:szCs w:val="18"/>
        </w:rPr>
        <w:t>)</w:t>
      </w:r>
    </w:p>
    <w:p w:rsidR="00DB474B" w:rsidRPr="00E07210" w:rsidRDefault="00DB474B" w:rsidP="00FB7595">
      <w:pPr>
        <w:rPr>
          <w:b/>
          <w:i/>
          <w:sz w:val="18"/>
          <w:szCs w:val="18"/>
        </w:rPr>
      </w:pPr>
    </w:p>
    <w:tbl>
      <w:tblPr>
        <w:tblStyle w:val="Tabelraster"/>
        <w:tblW w:w="0" w:type="auto"/>
        <w:tblLook w:val="04A0" w:firstRow="1" w:lastRow="0" w:firstColumn="1" w:lastColumn="0" w:noHBand="0" w:noVBand="1"/>
      </w:tblPr>
      <w:tblGrid>
        <w:gridCol w:w="3020"/>
        <w:gridCol w:w="1086"/>
        <w:gridCol w:w="3022"/>
        <w:gridCol w:w="1086"/>
      </w:tblGrid>
      <w:tr w:rsidR="00DB474B" w:rsidTr="00924B69">
        <w:tc>
          <w:tcPr>
            <w:tcW w:w="8214" w:type="dxa"/>
            <w:gridSpan w:val="4"/>
            <w:shd w:val="clear" w:color="auto" w:fill="C4BC96" w:themeFill="background2" w:themeFillShade="BF"/>
          </w:tcPr>
          <w:p w:rsidR="00DB474B" w:rsidRDefault="00DB474B" w:rsidP="00EC55B3">
            <w:pPr>
              <w:jc w:val="center"/>
              <w:rPr>
                <w:sz w:val="16"/>
                <w:szCs w:val="16"/>
              </w:rPr>
            </w:pPr>
            <w:bookmarkStart w:id="0" w:name="_Hlk520810612"/>
            <w:r>
              <w:rPr>
                <w:sz w:val="16"/>
                <w:szCs w:val="16"/>
              </w:rPr>
              <w:t>Lichtpunten incl. voedingskasten op eigen netten</w:t>
            </w:r>
            <w:bookmarkEnd w:id="0"/>
          </w:p>
        </w:tc>
      </w:tr>
      <w:tr w:rsidR="00DB474B" w:rsidTr="00DB474B">
        <w:tc>
          <w:tcPr>
            <w:tcW w:w="3020" w:type="dxa"/>
            <w:shd w:val="clear" w:color="auto" w:fill="C4BC96" w:themeFill="background2" w:themeFillShade="BF"/>
          </w:tcPr>
          <w:p w:rsidR="00DB474B" w:rsidRDefault="00DB474B" w:rsidP="00EC55B3">
            <w:pPr>
              <w:rPr>
                <w:sz w:val="16"/>
                <w:szCs w:val="16"/>
              </w:rPr>
            </w:pPr>
          </w:p>
        </w:tc>
        <w:tc>
          <w:tcPr>
            <w:tcW w:w="1086" w:type="dxa"/>
            <w:shd w:val="clear" w:color="auto" w:fill="C4BC96" w:themeFill="background2" w:themeFillShade="BF"/>
          </w:tcPr>
          <w:p w:rsidR="00DB474B" w:rsidRDefault="00DB474B" w:rsidP="00DB474B">
            <w:pPr>
              <w:jc w:val="center"/>
              <w:rPr>
                <w:sz w:val="16"/>
                <w:szCs w:val="16"/>
              </w:rPr>
            </w:pPr>
            <w:r>
              <w:rPr>
                <w:sz w:val="16"/>
                <w:szCs w:val="16"/>
              </w:rPr>
              <w:t>Inhoud</w:t>
            </w:r>
          </w:p>
        </w:tc>
        <w:tc>
          <w:tcPr>
            <w:tcW w:w="3022" w:type="dxa"/>
            <w:shd w:val="clear" w:color="auto" w:fill="C4BC96" w:themeFill="background2" w:themeFillShade="BF"/>
          </w:tcPr>
          <w:p w:rsidR="00DB474B" w:rsidRDefault="00DB474B" w:rsidP="00EC55B3">
            <w:pPr>
              <w:jc w:val="center"/>
              <w:rPr>
                <w:sz w:val="16"/>
                <w:szCs w:val="16"/>
              </w:rPr>
            </w:pPr>
          </w:p>
        </w:tc>
        <w:tc>
          <w:tcPr>
            <w:tcW w:w="1086" w:type="dxa"/>
            <w:shd w:val="clear" w:color="auto" w:fill="C4BC96" w:themeFill="background2" w:themeFillShade="BF"/>
          </w:tcPr>
          <w:p w:rsidR="00DB474B" w:rsidRDefault="00DB474B" w:rsidP="00DB474B">
            <w:pPr>
              <w:jc w:val="center"/>
              <w:rPr>
                <w:sz w:val="16"/>
                <w:szCs w:val="16"/>
              </w:rPr>
            </w:pPr>
            <w:r>
              <w:rPr>
                <w:sz w:val="16"/>
                <w:szCs w:val="16"/>
              </w:rPr>
              <w:t>Inhoud</w:t>
            </w:r>
          </w:p>
        </w:tc>
      </w:tr>
      <w:tr w:rsidR="00DB474B" w:rsidTr="00DB474B">
        <w:tc>
          <w:tcPr>
            <w:tcW w:w="3020" w:type="dxa"/>
          </w:tcPr>
          <w:p w:rsidR="00DB474B" w:rsidRPr="00C53E9E" w:rsidRDefault="00DB474B" w:rsidP="00DB474B">
            <w:pPr>
              <w:rPr>
                <w:sz w:val="16"/>
                <w:szCs w:val="16"/>
              </w:rPr>
            </w:pPr>
            <w:r w:rsidRPr="00C53E9E">
              <w:rPr>
                <w:sz w:val="16"/>
                <w:szCs w:val="16"/>
              </w:rPr>
              <w:t>Projectnummer</w:t>
            </w:r>
          </w:p>
        </w:tc>
        <w:tc>
          <w:tcPr>
            <w:tcW w:w="1086" w:type="dxa"/>
          </w:tcPr>
          <w:p w:rsidR="00DB474B" w:rsidRPr="00C53E9E" w:rsidRDefault="00DB474B" w:rsidP="00DB474B">
            <w:pPr>
              <w:jc w:val="center"/>
              <w:rPr>
                <w:sz w:val="16"/>
                <w:szCs w:val="16"/>
              </w:rPr>
            </w:pPr>
            <w:r w:rsidRPr="00C53E9E">
              <w:rPr>
                <w:sz w:val="16"/>
                <w:szCs w:val="16"/>
              </w:rPr>
              <w:t>X</w:t>
            </w:r>
          </w:p>
        </w:tc>
        <w:tc>
          <w:tcPr>
            <w:tcW w:w="3022" w:type="dxa"/>
          </w:tcPr>
          <w:p w:rsidR="00DB474B" w:rsidRPr="00C53E9E" w:rsidRDefault="00DB474B" w:rsidP="00DB474B">
            <w:pPr>
              <w:rPr>
                <w:sz w:val="16"/>
                <w:szCs w:val="16"/>
              </w:rPr>
            </w:pPr>
            <w:r w:rsidRPr="00C53E9E">
              <w:rPr>
                <w:sz w:val="16"/>
                <w:szCs w:val="16"/>
              </w:rPr>
              <w:t>Inspectiedatum</w:t>
            </w:r>
          </w:p>
        </w:tc>
        <w:tc>
          <w:tcPr>
            <w:tcW w:w="1086" w:type="dxa"/>
          </w:tcPr>
          <w:p w:rsidR="00DB474B" w:rsidRPr="00C53E9E" w:rsidRDefault="00DB474B" w:rsidP="00DB474B">
            <w:pPr>
              <w:jc w:val="center"/>
              <w:rPr>
                <w:sz w:val="16"/>
                <w:szCs w:val="16"/>
              </w:rPr>
            </w:pPr>
            <w:r w:rsidRPr="00C53E9E">
              <w:rPr>
                <w:sz w:val="16"/>
                <w:szCs w:val="16"/>
              </w:rPr>
              <w:t>X</w:t>
            </w:r>
          </w:p>
        </w:tc>
      </w:tr>
      <w:tr w:rsidR="00DB474B" w:rsidTr="00DB474B">
        <w:tc>
          <w:tcPr>
            <w:tcW w:w="3020" w:type="dxa"/>
          </w:tcPr>
          <w:p w:rsidR="00DB474B" w:rsidRPr="00C53E9E" w:rsidRDefault="00DB474B" w:rsidP="00DB474B">
            <w:pPr>
              <w:rPr>
                <w:sz w:val="16"/>
                <w:szCs w:val="16"/>
              </w:rPr>
            </w:pPr>
            <w:r w:rsidRPr="00C53E9E">
              <w:rPr>
                <w:sz w:val="16"/>
                <w:szCs w:val="16"/>
              </w:rPr>
              <w:t>Rapportnummer</w:t>
            </w:r>
          </w:p>
        </w:tc>
        <w:tc>
          <w:tcPr>
            <w:tcW w:w="1086" w:type="dxa"/>
          </w:tcPr>
          <w:p w:rsidR="00DB474B" w:rsidRPr="00C53E9E" w:rsidRDefault="00DB474B" w:rsidP="00DB474B">
            <w:pPr>
              <w:jc w:val="center"/>
              <w:rPr>
                <w:sz w:val="16"/>
                <w:szCs w:val="16"/>
              </w:rPr>
            </w:pPr>
            <w:r w:rsidRPr="00C53E9E">
              <w:rPr>
                <w:sz w:val="16"/>
                <w:szCs w:val="16"/>
              </w:rPr>
              <w:t>X</w:t>
            </w:r>
          </w:p>
        </w:tc>
        <w:tc>
          <w:tcPr>
            <w:tcW w:w="3022" w:type="dxa"/>
          </w:tcPr>
          <w:p w:rsidR="00DB474B" w:rsidRPr="00C53E9E" w:rsidRDefault="00DB474B" w:rsidP="00DB474B">
            <w:pPr>
              <w:rPr>
                <w:sz w:val="16"/>
                <w:szCs w:val="16"/>
              </w:rPr>
            </w:pPr>
            <w:r>
              <w:rPr>
                <w:sz w:val="16"/>
                <w:szCs w:val="16"/>
              </w:rPr>
              <w:t>Beschrijving installatie</w:t>
            </w:r>
          </w:p>
        </w:tc>
        <w:tc>
          <w:tcPr>
            <w:tcW w:w="1086" w:type="dxa"/>
          </w:tcPr>
          <w:p w:rsidR="00DB474B" w:rsidRPr="00C53E9E" w:rsidRDefault="00DB474B" w:rsidP="00DB474B">
            <w:pPr>
              <w:jc w:val="center"/>
              <w:rPr>
                <w:sz w:val="16"/>
                <w:szCs w:val="16"/>
              </w:rPr>
            </w:pPr>
            <w:r>
              <w:rPr>
                <w:sz w:val="16"/>
                <w:szCs w:val="16"/>
              </w:rPr>
              <w:t>X</w:t>
            </w:r>
          </w:p>
        </w:tc>
      </w:tr>
      <w:tr w:rsidR="00DB474B" w:rsidTr="00DB474B">
        <w:tc>
          <w:tcPr>
            <w:tcW w:w="3020" w:type="dxa"/>
          </w:tcPr>
          <w:p w:rsidR="00DB474B" w:rsidRPr="00C53E9E" w:rsidRDefault="00DB474B" w:rsidP="00DB474B">
            <w:pPr>
              <w:rPr>
                <w:sz w:val="16"/>
                <w:szCs w:val="16"/>
              </w:rPr>
            </w:pPr>
            <w:r w:rsidRPr="00C53E9E">
              <w:rPr>
                <w:sz w:val="16"/>
                <w:szCs w:val="16"/>
              </w:rPr>
              <w:t>Gegevens inspectiebedrijf</w:t>
            </w:r>
          </w:p>
        </w:tc>
        <w:tc>
          <w:tcPr>
            <w:tcW w:w="1086" w:type="dxa"/>
          </w:tcPr>
          <w:p w:rsidR="00DB474B" w:rsidRPr="00C53E9E" w:rsidRDefault="00DB474B" w:rsidP="00DB474B">
            <w:pPr>
              <w:jc w:val="center"/>
              <w:rPr>
                <w:sz w:val="16"/>
                <w:szCs w:val="16"/>
              </w:rPr>
            </w:pPr>
            <w:r w:rsidRPr="00C53E9E">
              <w:rPr>
                <w:sz w:val="16"/>
                <w:szCs w:val="16"/>
              </w:rPr>
              <w:t>X</w:t>
            </w:r>
          </w:p>
        </w:tc>
        <w:tc>
          <w:tcPr>
            <w:tcW w:w="3022" w:type="dxa"/>
          </w:tcPr>
          <w:p w:rsidR="00DB474B" w:rsidRPr="00C53E9E" w:rsidRDefault="00DB474B" w:rsidP="00DB474B">
            <w:pPr>
              <w:rPr>
                <w:sz w:val="16"/>
                <w:szCs w:val="16"/>
              </w:rPr>
            </w:pPr>
            <w:r w:rsidRPr="00C53E9E">
              <w:rPr>
                <w:sz w:val="16"/>
                <w:szCs w:val="16"/>
              </w:rPr>
              <w:t>Verklaring voldoet (niet)</w:t>
            </w:r>
          </w:p>
        </w:tc>
        <w:tc>
          <w:tcPr>
            <w:tcW w:w="1086" w:type="dxa"/>
          </w:tcPr>
          <w:p w:rsidR="00DB474B" w:rsidRPr="00C53E9E" w:rsidRDefault="00DB474B" w:rsidP="00DB474B">
            <w:pPr>
              <w:jc w:val="center"/>
              <w:rPr>
                <w:sz w:val="16"/>
                <w:szCs w:val="16"/>
              </w:rPr>
            </w:pPr>
            <w:r w:rsidRPr="00C53E9E">
              <w:rPr>
                <w:sz w:val="16"/>
                <w:szCs w:val="16"/>
              </w:rPr>
              <w:t>X</w:t>
            </w:r>
          </w:p>
        </w:tc>
      </w:tr>
      <w:tr w:rsidR="00DB474B" w:rsidTr="00DB474B">
        <w:tc>
          <w:tcPr>
            <w:tcW w:w="3020" w:type="dxa"/>
          </w:tcPr>
          <w:p w:rsidR="00DB474B" w:rsidRPr="00C53E9E" w:rsidRDefault="00DB474B" w:rsidP="00DB474B">
            <w:pPr>
              <w:rPr>
                <w:sz w:val="16"/>
                <w:szCs w:val="16"/>
              </w:rPr>
            </w:pPr>
            <w:r w:rsidRPr="00C53E9E">
              <w:rPr>
                <w:sz w:val="16"/>
                <w:szCs w:val="16"/>
              </w:rPr>
              <w:t>Gegevens inspecteur</w:t>
            </w:r>
          </w:p>
        </w:tc>
        <w:tc>
          <w:tcPr>
            <w:tcW w:w="1086" w:type="dxa"/>
          </w:tcPr>
          <w:p w:rsidR="00DB474B" w:rsidRPr="00C53E9E" w:rsidRDefault="00DB474B" w:rsidP="00DB474B">
            <w:pPr>
              <w:jc w:val="center"/>
              <w:rPr>
                <w:sz w:val="16"/>
                <w:szCs w:val="16"/>
              </w:rPr>
            </w:pPr>
            <w:r w:rsidRPr="00C53E9E">
              <w:rPr>
                <w:sz w:val="16"/>
                <w:szCs w:val="16"/>
              </w:rPr>
              <w:t>X</w:t>
            </w:r>
          </w:p>
        </w:tc>
        <w:tc>
          <w:tcPr>
            <w:tcW w:w="3022" w:type="dxa"/>
          </w:tcPr>
          <w:p w:rsidR="00DB474B" w:rsidRPr="00C53E9E" w:rsidRDefault="00DB474B" w:rsidP="00DB474B">
            <w:pPr>
              <w:rPr>
                <w:sz w:val="16"/>
                <w:szCs w:val="16"/>
              </w:rPr>
            </w:pPr>
            <w:r>
              <w:rPr>
                <w:sz w:val="16"/>
                <w:szCs w:val="16"/>
              </w:rPr>
              <w:t>Algemene staat van de installatie</w:t>
            </w:r>
          </w:p>
        </w:tc>
        <w:tc>
          <w:tcPr>
            <w:tcW w:w="1086" w:type="dxa"/>
          </w:tcPr>
          <w:p w:rsidR="00DB474B" w:rsidRPr="00C53E9E" w:rsidRDefault="00DB474B" w:rsidP="00DB474B">
            <w:pPr>
              <w:jc w:val="center"/>
              <w:rPr>
                <w:sz w:val="16"/>
                <w:szCs w:val="16"/>
              </w:rPr>
            </w:pPr>
            <w:r w:rsidRPr="00C53E9E">
              <w:rPr>
                <w:sz w:val="16"/>
                <w:szCs w:val="16"/>
              </w:rPr>
              <w:t>X</w:t>
            </w:r>
          </w:p>
        </w:tc>
      </w:tr>
      <w:tr w:rsidR="00DB474B" w:rsidTr="00DB474B">
        <w:tc>
          <w:tcPr>
            <w:tcW w:w="3020" w:type="dxa"/>
          </w:tcPr>
          <w:p w:rsidR="00DB474B" w:rsidRPr="00C53E9E" w:rsidRDefault="00DB474B" w:rsidP="00DB474B">
            <w:pPr>
              <w:rPr>
                <w:sz w:val="16"/>
                <w:szCs w:val="16"/>
              </w:rPr>
            </w:pPr>
            <w:r w:rsidRPr="00C53E9E">
              <w:rPr>
                <w:sz w:val="16"/>
                <w:szCs w:val="16"/>
              </w:rPr>
              <w:t>Locatie</w:t>
            </w:r>
          </w:p>
        </w:tc>
        <w:tc>
          <w:tcPr>
            <w:tcW w:w="1086" w:type="dxa"/>
          </w:tcPr>
          <w:p w:rsidR="00DB474B" w:rsidRPr="00C53E9E" w:rsidRDefault="00DB474B" w:rsidP="00DB474B">
            <w:pPr>
              <w:jc w:val="center"/>
              <w:rPr>
                <w:sz w:val="16"/>
                <w:szCs w:val="16"/>
              </w:rPr>
            </w:pPr>
            <w:r w:rsidRPr="00C53E9E">
              <w:rPr>
                <w:sz w:val="16"/>
                <w:szCs w:val="16"/>
              </w:rPr>
              <w:t>X</w:t>
            </w:r>
          </w:p>
        </w:tc>
        <w:tc>
          <w:tcPr>
            <w:tcW w:w="3022" w:type="dxa"/>
          </w:tcPr>
          <w:p w:rsidR="00DB474B" w:rsidRPr="00C53E9E" w:rsidRDefault="00DB474B" w:rsidP="00DB474B">
            <w:pPr>
              <w:rPr>
                <w:sz w:val="16"/>
                <w:szCs w:val="16"/>
              </w:rPr>
            </w:pPr>
            <w:r>
              <w:rPr>
                <w:sz w:val="16"/>
                <w:szCs w:val="16"/>
              </w:rPr>
              <w:t>Aanbevelingen</w:t>
            </w:r>
          </w:p>
        </w:tc>
        <w:tc>
          <w:tcPr>
            <w:tcW w:w="1086" w:type="dxa"/>
          </w:tcPr>
          <w:p w:rsidR="00DB474B" w:rsidRPr="00C53E9E" w:rsidRDefault="00DB474B" w:rsidP="00DB474B">
            <w:pPr>
              <w:jc w:val="center"/>
              <w:rPr>
                <w:sz w:val="16"/>
                <w:szCs w:val="16"/>
              </w:rPr>
            </w:pPr>
            <w:r>
              <w:rPr>
                <w:sz w:val="16"/>
                <w:szCs w:val="16"/>
              </w:rPr>
              <w:t>X</w:t>
            </w:r>
          </w:p>
        </w:tc>
      </w:tr>
      <w:tr w:rsidR="00DB474B" w:rsidTr="00DB474B">
        <w:tc>
          <w:tcPr>
            <w:tcW w:w="3020" w:type="dxa"/>
          </w:tcPr>
          <w:p w:rsidR="00DB474B" w:rsidRPr="00C53E9E" w:rsidRDefault="00DB474B" w:rsidP="00DB474B">
            <w:pPr>
              <w:rPr>
                <w:sz w:val="16"/>
                <w:szCs w:val="16"/>
              </w:rPr>
            </w:pPr>
            <w:r w:rsidRPr="00C53E9E">
              <w:rPr>
                <w:sz w:val="16"/>
                <w:szCs w:val="16"/>
              </w:rPr>
              <w:t>Overzichtsfoto</w:t>
            </w:r>
            <w:r>
              <w:rPr>
                <w:sz w:val="16"/>
                <w:szCs w:val="16"/>
              </w:rPr>
              <w:t xml:space="preserve"> kastlocatie</w:t>
            </w:r>
          </w:p>
        </w:tc>
        <w:tc>
          <w:tcPr>
            <w:tcW w:w="1086" w:type="dxa"/>
          </w:tcPr>
          <w:p w:rsidR="00DB474B" w:rsidRPr="00C53E9E" w:rsidRDefault="00DB474B" w:rsidP="00DB474B">
            <w:pPr>
              <w:jc w:val="center"/>
              <w:rPr>
                <w:sz w:val="16"/>
                <w:szCs w:val="16"/>
              </w:rPr>
            </w:pPr>
            <w:r w:rsidRPr="00C53E9E">
              <w:rPr>
                <w:sz w:val="16"/>
                <w:szCs w:val="16"/>
              </w:rPr>
              <w:t>X</w:t>
            </w:r>
          </w:p>
        </w:tc>
        <w:tc>
          <w:tcPr>
            <w:tcW w:w="3022" w:type="dxa"/>
          </w:tcPr>
          <w:p w:rsidR="00DB474B" w:rsidRPr="00C53E9E" w:rsidRDefault="00DB474B" w:rsidP="00DB474B">
            <w:pPr>
              <w:rPr>
                <w:sz w:val="16"/>
                <w:szCs w:val="16"/>
              </w:rPr>
            </w:pPr>
            <w:r w:rsidRPr="00C53E9E">
              <w:rPr>
                <w:sz w:val="16"/>
                <w:szCs w:val="16"/>
              </w:rPr>
              <w:t xml:space="preserve">Overzicht toegepaste meetinstrumenten incl. </w:t>
            </w:r>
            <w:r>
              <w:rPr>
                <w:sz w:val="16"/>
                <w:szCs w:val="16"/>
              </w:rPr>
              <w:t>k</w:t>
            </w:r>
            <w:r w:rsidRPr="00C53E9E">
              <w:rPr>
                <w:sz w:val="16"/>
                <w:szCs w:val="16"/>
              </w:rPr>
              <w:t>alibrati</w:t>
            </w:r>
            <w:r>
              <w:rPr>
                <w:sz w:val="16"/>
                <w:szCs w:val="16"/>
              </w:rPr>
              <w:t>e</w:t>
            </w:r>
            <w:r w:rsidRPr="00C53E9E">
              <w:rPr>
                <w:sz w:val="16"/>
                <w:szCs w:val="16"/>
              </w:rPr>
              <w:t>datum</w:t>
            </w:r>
          </w:p>
        </w:tc>
        <w:tc>
          <w:tcPr>
            <w:tcW w:w="1086" w:type="dxa"/>
          </w:tcPr>
          <w:p w:rsidR="00DB474B" w:rsidRPr="00C53E9E" w:rsidRDefault="00DB474B" w:rsidP="00DB474B">
            <w:pPr>
              <w:jc w:val="center"/>
              <w:rPr>
                <w:sz w:val="16"/>
                <w:szCs w:val="16"/>
              </w:rPr>
            </w:pPr>
            <w:r>
              <w:rPr>
                <w:sz w:val="16"/>
                <w:szCs w:val="16"/>
              </w:rPr>
              <w:t>X</w:t>
            </w:r>
          </w:p>
        </w:tc>
      </w:tr>
      <w:tr w:rsidR="00DB474B" w:rsidTr="00DB474B">
        <w:tc>
          <w:tcPr>
            <w:tcW w:w="3020" w:type="dxa"/>
          </w:tcPr>
          <w:p w:rsidR="00DB474B" w:rsidRPr="00C53E9E" w:rsidRDefault="00DB474B" w:rsidP="00DB474B">
            <w:pPr>
              <w:rPr>
                <w:sz w:val="16"/>
                <w:szCs w:val="16"/>
              </w:rPr>
            </w:pPr>
            <w:r w:rsidRPr="00C53E9E">
              <w:rPr>
                <w:sz w:val="16"/>
                <w:szCs w:val="16"/>
              </w:rPr>
              <w:t>Kastnummer</w:t>
            </w:r>
          </w:p>
        </w:tc>
        <w:tc>
          <w:tcPr>
            <w:tcW w:w="1086" w:type="dxa"/>
          </w:tcPr>
          <w:p w:rsidR="00DB474B" w:rsidRPr="00C53E9E" w:rsidRDefault="00DB474B" w:rsidP="00DB474B">
            <w:pPr>
              <w:jc w:val="center"/>
              <w:rPr>
                <w:sz w:val="16"/>
                <w:szCs w:val="16"/>
              </w:rPr>
            </w:pPr>
            <w:r w:rsidRPr="00C53E9E">
              <w:rPr>
                <w:sz w:val="16"/>
                <w:szCs w:val="16"/>
              </w:rPr>
              <w:t>X</w:t>
            </w:r>
          </w:p>
        </w:tc>
        <w:tc>
          <w:tcPr>
            <w:tcW w:w="3022" w:type="dxa"/>
          </w:tcPr>
          <w:p w:rsidR="00DB474B" w:rsidRPr="00C53E9E" w:rsidRDefault="00DB474B" w:rsidP="00DB474B">
            <w:pPr>
              <w:rPr>
                <w:sz w:val="16"/>
                <w:szCs w:val="16"/>
              </w:rPr>
            </w:pPr>
            <w:r>
              <w:rPr>
                <w:sz w:val="16"/>
                <w:szCs w:val="16"/>
              </w:rPr>
              <w:t>G</w:t>
            </w:r>
            <w:r w:rsidRPr="00C53E9E">
              <w:rPr>
                <w:sz w:val="16"/>
                <w:szCs w:val="16"/>
              </w:rPr>
              <w:t>econstateerd</w:t>
            </w:r>
            <w:r>
              <w:rPr>
                <w:sz w:val="16"/>
                <w:szCs w:val="16"/>
              </w:rPr>
              <w:t>e</w:t>
            </w:r>
            <w:r w:rsidRPr="00C53E9E">
              <w:rPr>
                <w:sz w:val="16"/>
                <w:szCs w:val="16"/>
              </w:rPr>
              <w:t xml:space="preserve"> gebrek</w:t>
            </w:r>
            <w:r>
              <w:rPr>
                <w:sz w:val="16"/>
                <w:szCs w:val="16"/>
              </w:rPr>
              <w:t>en incl. foto’s</w:t>
            </w:r>
          </w:p>
        </w:tc>
        <w:tc>
          <w:tcPr>
            <w:tcW w:w="1086" w:type="dxa"/>
          </w:tcPr>
          <w:p w:rsidR="00DB474B" w:rsidRPr="00C53E9E" w:rsidRDefault="00DB474B" w:rsidP="00DB474B">
            <w:pPr>
              <w:jc w:val="center"/>
              <w:rPr>
                <w:sz w:val="16"/>
                <w:szCs w:val="16"/>
              </w:rPr>
            </w:pPr>
            <w:r w:rsidRPr="00C53E9E">
              <w:rPr>
                <w:sz w:val="16"/>
                <w:szCs w:val="16"/>
              </w:rPr>
              <w:t>X</w:t>
            </w:r>
          </w:p>
        </w:tc>
      </w:tr>
      <w:tr w:rsidR="00DB474B" w:rsidTr="00DB474B">
        <w:tc>
          <w:tcPr>
            <w:tcW w:w="3020" w:type="dxa"/>
          </w:tcPr>
          <w:p w:rsidR="00DB474B" w:rsidRPr="00C53E9E" w:rsidRDefault="00DB474B" w:rsidP="00DB474B">
            <w:pPr>
              <w:rPr>
                <w:sz w:val="16"/>
                <w:szCs w:val="16"/>
              </w:rPr>
            </w:pPr>
            <w:r w:rsidRPr="00C53E9E">
              <w:rPr>
                <w:sz w:val="16"/>
                <w:szCs w:val="16"/>
              </w:rPr>
              <w:t>Mastnummer</w:t>
            </w:r>
          </w:p>
        </w:tc>
        <w:tc>
          <w:tcPr>
            <w:tcW w:w="1086" w:type="dxa"/>
          </w:tcPr>
          <w:p w:rsidR="00DB474B" w:rsidRPr="00C53E9E" w:rsidRDefault="00DB474B" w:rsidP="00DB474B">
            <w:pPr>
              <w:jc w:val="center"/>
              <w:rPr>
                <w:sz w:val="16"/>
                <w:szCs w:val="16"/>
              </w:rPr>
            </w:pPr>
            <w:r>
              <w:rPr>
                <w:sz w:val="16"/>
                <w:szCs w:val="16"/>
              </w:rPr>
              <w:t>X</w:t>
            </w:r>
          </w:p>
        </w:tc>
        <w:tc>
          <w:tcPr>
            <w:tcW w:w="3022" w:type="dxa"/>
          </w:tcPr>
          <w:p w:rsidR="00DB474B" w:rsidRDefault="00DB474B" w:rsidP="00DB474B">
            <w:pPr>
              <w:jc w:val="center"/>
              <w:rPr>
                <w:sz w:val="16"/>
                <w:szCs w:val="16"/>
              </w:rPr>
            </w:pPr>
          </w:p>
        </w:tc>
        <w:tc>
          <w:tcPr>
            <w:tcW w:w="1086" w:type="dxa"/>
          </w:tcPr>
          <w:p w:rsidR="00DB474B" w:rsidRDefault="00DB474B" w:rsidP="00DB474B">
            <w:pPr>
              <w:jc w:val="center"/>
              <w:rPr>
                <w:sz w:val="16"/>
                <w:szCs w:val="16"/>
              </w:rPr>
            </w:pPr>
          </w:p>
        </w:tc>
      </w:tr>
    </w:tbl>
    <w:p w:rsidR="00FB7595" w:rsidRDefault="00FB7595" w:rsidP="00FB7595">
      <w:pPr>
        <w:rPr>
          <w:b/>
          <w:i/>
          <w:sz w:val="18"/>
          <w:szCs w:val="18"/>
        </w:rPr>
      </w:pPr>
    </w:p>
    <w:p w:rsidR="00FB7595" w:rsidRPr="00E07210" w:rsidRDefault="00FB7595" w:rsidP="00FB7595">
      <w:pPr>
        <w:rPr>
          <w:b/>
          <w:i/>
          <w:sz w:val="18"/>
          <w:szCs w:val="18"/>
        </w:rPr>
      </w:pPr>
      <w:r w:rsidRPr="00E07210">
        <w:rPr>
          <w:b/>
          <w:i/>
          <w:sz w:val="18"/>
          <w:szCs w:val="18"/>
        </w:rPr>
        <w:t>Resultaten:</w:t>
      </w:r>
      <w:r>
        <w:rPr>
          <w:b/>
          <w:i/>
          <w:sz w:val="18"/>
          <w:szCs w:val="18"/>
        </w:rPr>
        <w:t xml:space="preserve"> per installatie wordt vastgelegd</w:t>
      </w:r>
      <w:r w:rsidRPr="00E07210">
        <w:rPr>
          <w:b/>
          <w:i/>
          <w:sz w:val="18"/>
          <w:szCs w:val="18"/>
        </w:rPr>
        <w:tab/>
      </w:r>
      <w:r w:rsidRPr="00E07210">
        <w:rPr>
          <w:b/>
          <w:i/>
          <w:sz w:val="18"/>
          <w:szCs w:val="18"/>
        </w:rPr>
        <w:tab/>
      </w:r>
      <w:r w:rsidRPr="00E07210">
        <w:rPr>
          <w:b/>
          <w:i/>
          <w:sz w:val="18"/>
          <w:szCs w:val="18"/>
        </w:rPr>
        <w:tab/>
      </w:r>
      <w:r w:rsidRPr="00E07210">
        <w:rPr>
          <w:b/>
          <w:i/>
          <w:sz w:val="18"/>
          <w:szCs w:val="18"/>
        </w:rPr>
        <w:tab/>
      </w:r>
    </w:p>
    <w:p w:rsidR="00FB7595" w:rsidRDefault="00FB7595" w:rsidP="00FB7595">
      <w:pPr>
        <w:pStyle w:val="Lijstalinea"/>
        <w:numPr>
          <w:ilvl w:val="0"/>
          <w:numId w:val="22"/>
        </w:numPr>
        <w:rPr>
          <w:sz w:val="18"/>
          <w:szCs w:val="18"/>
        </w:rPr>
      </w:pPr>
      <w:r w:rsidRPr="009B0343">
        <w:rPr>
          <w:sz w:val="18"/>
          <w:szCs w:val="18"/>
        </w:rPr>
        <w:t>Keuringsresultaat</w:t>
      </w:r>
    </w:p>
    <w:p w:rsidR="00FB7595" w:rsidRDefault="00FB7595" w:rsidP="00FB7595">
      <w:pPr>
        <w:pStyle w:val="Lijstalinea"/>
        <w:numPr>
          <w:ilvl w:val="0"/>
          <w:numId w:val="22"/>
        </w:numPr>
        <w:rPr>
          <w:sz w:val="18"/>
          <w:szCs w:val="18"/>
        </w:rPr>
      </w:pPr>
      <w:r w:rsidRPr="009B0343">
        <w:rPr>
          <w:sz w:val="18"/>
          <w:szCs w:val="18"/>
        </w:rPr>
        <w:t>Geldigheidsduur inspectie</w:t>
      </w:r>
    </w:p>
    <w:p w:rsidR="00FB7595" w:rsidRPr="00C94DAB" w:rsidRDefault="00FB7595" w:rsidP="00FB7595">
      <w:pPr>
        <w:pStyle w:val="Lijstalinea"/>
        <w:numPr>
          <w:ilvl w:val="0"/>
          <w:numId w:val="22"/>
        </w:numPr>
        <w:rPr>
          <w:sz w:val="18"/>
          <w:szCs w:val="18"/>
        </w:rPr>
      </w:pPr>
      <w:r w:rsidRPr="009B0343">
        <w:rPr>
          <w:sz w:val="18"/>
          <w:szCs w:val="18"/>
        </w:rPr>
        <w:t>Overzicht geconstateerde gebreken</w:t>
      </w:r>
      <w:r>
        <w:rPr>
          <w:sz w:val="18"/>
          <w:szCs w:val="18"/>
        </w:rPr>
        <w:t xml:space="preserve"> </w:t>
      </w:r>
      <w:bookmarkStart w:id="1" w:name="_Hlk520806839"/>
      <w:r w:rsidR="007D0220">
        <w:rPr>
          <w:sz w:val="18"/>
          <w:szCs w:val="18"/>
        </w:rPr>
        <w:t>visuele inspectie / metingen en beproevingen</w:t>
      </w:r>
      <w:bookmarkEnd w:id="1"/>
      <w:r w:rsidR="007D0220">
        <w:rPr>
          <w:sz w:val="18"/>
          <w:szCs w:val="18"/>
        </w:rPr>
        <w:br/>
      </w:r>
      <w:bookmarkStart w:id="2" w:name="_Hlk520806854"/>
      <w:r>
        <w:rPr>
          <w:sz w:val="18"/>
          <w:szCs w:val="18"/>
        </w:rPr>
        <w:t xml:space="preserve">categorie A t/m D </w:t>
      </w:r>
      <w:r w:rsidRPr="00C94DAB">
        <w:rPr>
          <w:sz w:val="18"/>
          <w:szCs w:val="18"/>
        </w:rPr>
        <w:t xml:space="preserve">inclusief </w:t>
      </w:r>
      <w:r>
        <w:rPr>
          <w:sz w:val="18"/>
          <w:szCs w:val="18"/>
        </w:rPr>
        <w:t>(</w:t>
      </w:r>
      <w:r w:rsidRPr="00C94DAB">
        <w:rPr>
          <w:sz w:val="18"/>
          <w:szCs w:val="18"/>
        </w:rPr>
        <w:t>detail-</w:t>
      </w:r>
      <w:r>
        <w:rPr>
          <w:sz w:val="18"/>
          <w:szCs w:val="18"/>
        </w:rPr>
        <w:t>)</w:t>
      </w:r>
      <w:r w:rsidRPr="00C94DAB">
        <w:rPr>
          <w:sz w:val="18"/>
          <w:szCs w:val="18"/>
        </w:rPr>
        <w:t>foto’s</w:t>
      </w:r>
      <w:r>
        <w:rPr>
          <w:sz w:val="18"/>
          <w:szCs w:val="18"/>
        </w:rPr>
        <w:t>:</w:t>
      </w:r>
      <w:bookmarkEnd w:id="2"/>
    </w:p>
    <w:p w:rsidR="0061299E" w:rsidRPr="00C76403" w:rsidRDefault="0061299E" w:rsidP="0061299E">
      <w:pPr>
        <w:pStyle w:val="Lijstalinea"/>
        <w:numPr>
          <w:ilvl w:val="1"/>
          <w:numId w:val="22"/>
        </w:numPr>
        <w:rPr>
          <w:sz w:val="18"/>
          <w:szCs w:val="18"/>
        </w:rPr>
      </w:pPr>
      <w:r w:rsidRPr="00C76403">
        <w:rPr>
          <w:sz w:val="18"/>
          <w:szCs w:val="18"/>
        </w:rPr>
        <w:t xml:space="preserve">direct actie (zeer hoog risico / zeer gevaarlijk) ( </w:t>
      </w:r>
      <w:r w:rsidRPr="0061299E">
        <w:rPr>
          <w:rFonts w:ascii="Arial" w:hAnsi="Arial" w:cs="Arial"/>
          <w:color w:val="FF0000"/>
          <w:sz w:val="24"/>
          <w:szCs w:val="24"/>
        </w:rPr>
        <w:t>■</w:t>
      </w:r>
      <w:r w:rsidRPr="00C76403">
        <w:rPr>
          <w:sz w:val="18"/>
          <w:szCs w:val="18"/>
        </w:rPr>
        <w:t xml:space="preserve"> rood markeren)</w:t>
      </w:r>
    </w:p>
    <w:p w:rsidR="0061299E" w:rsidRPr="00C76403" w:rsidRDefault="0061299E" w:rsidP="0061299E">
      <w:pPr>
        <w:pStyle w:val="Lijstalinea"/>
        <w:numPr>
          <w:ilvl w:val="1"/>
          <w:numId w:val="22"/>
        </w:numPr>
        <w:rPr>
          <w:sz w:val="18"/>
          <w:szCs w:val="18"/>
        </w:rPr>
      </w:pPr>
      <w:r w:rsidRPr="00C76403">
        <w:rPr>
          <w:sz w:val="18"/>
          <w:szCs w:val="18"/>
        </w:rPr>
        <w:t xml:space="preserve">binnen drie maanden verhelpen (hoog risico) ( </w:t>
      </w:r>
      <w:r w:rsidRPr="0061299E">
        <w:rPr>
          <w:rFonts w:ascii="Arial" w:hAnsi="Arial" w:cs="Arial"/>
          <w:color w:val="FFC000"/>
          <w:sz w:val="24"/>
          <w:szCs w:val="24"/>
        </w:rPr>
        <w:t>■</w:t>
      </w:r>
      <w:r w:rsidRPr="00C76403">
        <w:rPr>
          <w:sz w:val="18"/>
          <w:szCs w:val="18"/>
        </w:rPr>
        <w:t xml:space="preserve"> oranje markeren)</w:t>
      </w:r>
    </w:p>
    <w:p w:rsidR="0061299E" w:rsidRPr="00C76403" w:rsidRDefault="0061299E" w:rsidP="0061299E">
      <w:pPr>
        <w:pStyle w:val="Lijstalinea"/>
        <w:numPr>
          <w:ilvl w:val="1"/>
          <w:numId w:val="22"/>
        </w:numPr>
        <w:rPr>
          <w:sz w:val="18"/>
          <w:szCs w:val="18"/>
        </w:rPr>
      </w:pPr>
      <w:r w:rsidRPr="00C76403">
        <w:rPr>
          <w:sz w:val="18"/>
          <w:szCs w:val="18"/>
        </w:rPr>
        <w:t xml:space="preserve">binnen zes maanden verhelpen (laag risico) ( </w:t>
      </w:r>
      <w:r w:rsidRPr="0061299E">
        <w:rPr>
          <w:rFonts w:ascii="Arial" w:hAnsi="Arial" w:cs="Arial"/>
          <w:color w:val="FFFF00"/>
          <w:sz w:val="24"/>
          <w:szCs w:val="24"/>
        </w:rPr>
        <w:t>■</w:t>
      </w:r>
      <w:r w:rsidRPr="00C76403">
        <w:rPr>
          <w:sz w:val="18"/>
          <w:szCs w:val="18"/>
        </w:rPr>
        <w:t xml:space="preserve"> geel markeren)</w:t>
      </w:r>
    </w:p>
    <w:p w:rsidR="00FB7595" w:rsidRDefault="0061299E" w:rsidP="0061299E">
      <w:pPr>
        <w:pStyle w:val="Lijstalinea"/>
        <w:numPr>
          <w:ilvl w:val="1"/>
          <w:numId w:val="22"/>
        </w:numPr>
        <w:rPr>
          <w:sz w:val="18"/>
          <w:szCs w:val="18"/>
        </w:rPr>
      </w:pPr>
      <w:r w:rsidRPr="00C76403">
        <w:rPr>
          <w:sz w:val="18"/>
          <w:szCs w:val="18"/>
        </w:rPr>
        <w:t xml:space="preserve">tijdens de inspectieperiode verholpen en opnieuw gecontroleerd ( </w:t>
      </w:r>
      <w:r w:rsidRPr="00AF00AB">
        <w:rPr>
          <w:rFonts w:ascii="Arial" w:hAnsi="Arial" w:cs="Arial"/>
          <w:color w:val="92D050"/>
          <w:sz w:val="24"/>
          <w:szCs w:val="24"/>
        </w:rPr>
        <w:t>■</w:t>
      </w:r>
      <w:r w:rsidRPr="00C76403">
        <w:rPr>
          <w:sz w:val="18"/>
          <w:szCs w:val="18"/>
        </w:rPr>
        <w:t xml:space="preserve"> groen markeren)</w:t>
      </w:r>
    </w:p>
    <w:p w:rsidR="00FB7595" w:rsidRDefault="00FB7595" w:rsidP="00FB7595">
      <w:pPr>
        <w:rPr>
          <w:sz w:val="18"/>
          <w:szCs w:val="18"/>
        </w:rPr>
      </w:pPr>
    </w:p>
    <w:p w:rsidR="00FB7595" w:rsidRPr="00CC0963" w:rsidRDefault="00FB7595" w:rsidP="00FB7595">
      <w:pPr>
        <w:rPr>
          <w:b/>
          <w:sz w:val="18"/>
          <w:szCs w:val="18"/>
        </w:rPr>
      </w:pPr>
      <w:r w:rsidRPr="009B0343">
        <w:rPr>
          <w:b/>
          <w:sz w:val="18"/>
          <w:szCs w:val="18"/>
        </w:rPr>
        <w:t>Kleine gebreken</w:t>
      </w:r>
      <w:r w:rsidR="007D0220">
        <w:rPr>
          <w:b/>
          <w:sz w:val="18"/>
          <w:szCs w:val="18"/>
        </w:rPr>
        <w:t xml:space="preserve"> categorie “D”</w:t>
      </w:r>
      <w:r w:rsidRPr="009B0343">
        <w:rPr>
          <w:sz w:val="18"/>
          <w:szCs w:val="18"/>
        </w:rPr>
        <w:tab/>
      </w:r>
      <w:r w:rsidRPr="009B0343">
        <w:rPr>
          <w:sz w:val="18"/>
          <w:szCs w:val="18"/>
        </w:rPr>
        <w:tab/>
      </w:r>
      <w:r w:rsidRPr="009B0343">
        <w:rPr>
          <w:sz w:val="18"/>
          <w:szCs w:val="18"/>
        </w:rPr>
        <w:tab/>
      </w:r>
    </w:p>
    <w:p w:rsidR="009201E1" w:rsidRPr="00DD06FE" w:rsidRDefault="009201E1" w:rsidP="009201E1">
      <w:pPr>
        <w:numPr>
          <w:ilvl w:val="0"/>
          <w:numId w:val="21"/>
        </w:numPr>
        <w:contextualSpacing/>
        <w:rPr>
          <w:sz w:val="18"/>
          <w:szCs w:val="18"/>
        </w:rPr>
      </w:pPr>
      <w:r>
        <w:rPr>
          <w:sz w:val="18"/>
          <w:szCs w:val="18"/>
        </w:rPr>
        <w:t>Een</w:t>
      </w:r>
      <w:r w:rsidRPr="00DD06FE">
        <w:rPr>
          <w:sz w:val="18"/>
          <w:szCs w:val="18"/>
        </w:rPr>
        <w:t xml:space="preserve"> hersteld </w:t>
      </w:r>
      <w:r>
        <w:rPr>
          <w:sz w:val="18"/>
          <w:szCs w:val="18"/>
        </w:rPr>
        <w:t xml:space="preserve">gebrek </w:t>
      </w:r>
      <w:r w:rsidRPr="00DD06FE">
        <w:rPr>
          <w:sz w:val="18"/>
          <w:szCs w:val="18"/>
        </w:rPr>
        <w:t>in de rapportage onder categorie "D" registre</w:t>
      </w:r>
      <w:r>
        <w:rPr>
          <w:sz w:val="18"/>
          <w:szCs w:val="18"/>
        </w:rPr>
        <w:t>ren</w:t>
      </w:r>
      <w:r w:rsidRPr="00DD06FE">
        <w:rPr>
          <w:sz w:val="18"/>
          <w:szCs w:val="18"/>
        </w:rPr>
        <w:t>.</w:t>
      </w:r>
    </w:p>
    <w:p w:rsidR="00FB7595" w:rsidRDefault="00FB7595" w:rsidP="00FB7595">
      <w:pPr>
        <w:rPr>
          <w:sz w:val="18"/>
          <w:szCs w:val="18"/>
        </w:rPr>
      </w:pPr>
    </w:p>
    <w:p w:rsidR="00FB7595" w:rsidRDefault="00FB7595" w:rsidP="00FB7595">
      <w:pPr>
        <w:rPr>
          <w:b/>
          <w:sz w:val="18"/>
          <w:szCs w:val="18"/>
        </w:rPr>
      </w:pPr>
      <w:r w:rsidRPr="009B0343">
        <w:rPr>
          <w:b/>
          <w:sz w:val="18"/>
          <w:szCs w:val="18"/>
        </w:rPr>
        <w:t>Registratie meetwaardes</w:t>
      </w:r>
    </w:p>
    <w:p w:rsidR="009201E1" w:rsidRPr="00DD06FE" w:rsidRDefault="009201E1" w:rsidP="009201E1">
      <w:pPr>
        <w:rPr>
          <w:sz w:val="18"/>
          <w:szCs w:val="18"/>
        </w:rPr>
      </w:pPr>
      <w:r w:rsidRPr="00DD06FE">
        <w:rPr>
          <w:sz w:val="18"/>
          <w:szCs w:val="18"/>
        </w:rPr>
        <w:t xml:space="preserve">De minst gunstige meetwaarden </w:t>
      </w:r>
      <w:r>
        <w:rPr>
          <w:sz w:val="18"/>
          <w:szCs w:val="18"/>
        </w:rPr>
        <w:t xml:space="preserve">registreren </w:t>
      </w:r>
      <w:r w:rsidRPr="00DD06FE">
        <w:rPr>
          <w:sz w:val="18"/>
          <w:szCs w:val="18"/>
        </w:rPr>
        <w:t>in een tabel van de inspectierapportage.</w:t>
      </w:r>
    </w:p>
    <w:p w:rsidR="009201E1" w:rsidRPr="00DD06FE" w:rsidRDefault="009201E1" w:rsidP="009201E1">
      <w:pPr>
        <w:rPr>
          <w:sz w:val="18"/>
          <w:szCs w:val="18"/>
        </w:rPr>
      </w:pPr>
      <w:r w:rsidRPr="00DD06FE">
        <w:rPr>
          <w:sz w:val="18"/>
          <w:szCs w:val="18"/>
        </w:rPr>
        <w:t>Niet toelaatbare meetwaarden vermeld</w:t>
      </w:r>
      <w:r>
        <w:rPr>
          <w:sz w:val="18"/>
          <w:szCs w:val="18"/>
        </w:rPr>
        <w:t>en</w:t>
      </w:r>
      <w:r w:rsidRPr="00DD06FE">
        <w:rPr>
          <w:sz w:val="18"/>
          <w:szCs w:val="18"/>
        </w:rPr>
        <w:t xml:space="preserve"> als een gebrek bij de betreffende installatie en</w:t>
      </w:r>
    </w:p>
    <w:p w:rsidR="009201E1" w:rsidRPr="00DD06FE" w:rsidRDefault="009201E1" w:rsidP="009201E1">
      <w:pPr>
        <w:rPr>
          <w:sz w:val="18"/>
          <w:szCs w:val="18"/>
        </w:rPr>
      </w:pPr>
      <w:r w:rsidRPr="00DD06FE">
        <w:rPr>
          <w:sz w:val="18"/>
          <w:szCs w:val="18"/>
        </w:rPr>
        <w:t>verduidelijk</w:t>
      </w:r>
      <w:r>
        <w:rPr>
          <w:sz w:val="18"/>
          <w:szCs w:val="18"/>
        </w:rPr>
        <w:t>en</w:t>
      </w:r>
      <w:r w:rsidRPr="00DD06FE">
        <w:rPr>
          <w:sz w:val="18"/>
          <w:szCs w:val="18"/>
        </w:rPr>
        <w:t xml:space="preserve"> met een (enkele) foto('s).</w:t>
      </w:r>
    </w:p>
    <w:p w:rsidR="00FB7595" w:rsidRDefault="00FB7595" w:rsidP="00FB7595">
      <w:pPr>
        <w:rPr>
          <w:sz w:val="18"/>
          <w:szCs w:val="18"/>
        </w:rPr>
      </w:pPr>
    </w:p>
    <w:p w:rsidR="00FB7595" w:rsidRDefault="00FB7595" w:rsidP="00FB7595">
      <w:pPr>
        <w:rPr>
          <w:b/>
          <w:sz w:val="18"/>
          <w:szCs w:val="18"/>
        </w:rPr>
      </w:pPr>
      <w:r w:rsidRPr="009B0343">
        <w:rPr>
          <w:b/>
          <w:sz w:val="18"/>
          <w:szCs w:val="18"/>
        </w:rPr>
        <w:t>Aanbevelingen</w:t>
      </w:r>
    </w:p>
    <w:p w:rsidR="009201E1" w:rsidRPr="00DD06FE" w:rsidRDefault="009201E1" w:rsidP="009201E1">
      <w:pPr>
        <w:rPr>
          <w:sz w:val="18"/>
          <w:szCs w:val="18"/>
        </w:rPr>
      </w:pPr>
      <w:r w:rsidRPr="00DD06FE">
        <w:rPr>
          <w:sz w:val="18"/>
          <w:szCs w:val="18"/>
        </w:rPr>
        <w:t xml:space="preserve">Wanneer van toepassing in de rapportage een overzicht </w:t>
      </w:r>
      <w:r>
        <w:rPr>
          <w:sz w:val="18"/>
          <w:szCs w:val="18"/>
        </w:rPr>
        <w:t xml:space="preserve">van </w:t>
      </w:r>
      <w:r w:rsidRPr="00DD06FE">
        <w:rPr>
          <w:sz w:val="18"/>
          <w:szCs w:val="18"/>
        </w:rPr>
        <w:t>aanbevelingen en op- en aanmerkingen op</w:t>
      </w:r>
      <w:r>
        <w:rPr>
          <w:sz w:val="18"/>
          <w:szCs w:val="18"/>
        </w:rPr>
        <w:t>nemen</w:t>
      </w:r>
      <w:r w:rsidRPr="00DD06FE">
        <w:rPr>
          <w:sz w:val="18"/>
          <w:szCs w:val="18"/>
        </w:rPr>
        <w:t>.</w:t>
      </w:r>
    </w:p>
    <w:p w:rsidR="00FB7595" w:rsidRDefault="009201E1" w:rsidP="009201E1">
      <w:pPr>
        <w:rPr>
          <w:sz w:val="18"/>
          <w:szCs w:val="18"/>
        </w:rPr>
      </w:pPr>
      <w:r w:rsidRPr="00DD06FE">
        <w:rPr>
          <w:sz w:val="18"/>
          <w:szCs w:val="18"/>
        </w:rPr>
        <w:t>De aanbevelingen en op- of aanmerkingen hebben betrekking op het verbeteren van veiligheid.</w:t>
      </w:r>
    </w:p>
    <w:p w:rsidR="00FB7595" w:rsidRDefault="00FB7595" w:rsidP="00FB7595">
      <w:pPr>
        <w:rPr>
          <w:b/>
          <w:bCs/>
          <w:sz w:val="18"/>
          <w:szCs w:val="18"/>
        </w:rPr>
      </w:pPr>
    </w:p>
    <w:p w:rsidR="00FB7595" w:rsidRDefault="00FB7595" w:rsidP="00FB7595">
      <w:pPr>
        <w:rPr>
          <w:b/>
          <w:bCs/>
          <w:sz w:val="18"/>
          <w:szCs w:val="18"/>
        </w:rPr>
      </w:pPr>
      <w:r w:rsidRPr="009B0343">
        <w:rPr>
          <w:b/>
          <w:bCs/>
          <w:sz w:val="18"/>
          <w:szCs w:val="18"/>
        </w:rPr>
        <w:t>Melding (levens)gevaarlijke situaties (</w:t>
      </w:r>
      <w:r>
        <w:rPr>
          <w:b/>
          <w:bCs/>
          <w:sz w:val="18"/>
          <w:szCs w:val="18"/>
        </w:rPr>
        <w:t>gebreken in categorie A</w:t>
      </w:r>
      <w:r w:rsidRPr="009B0343">
        <w:rPr>
          <w:b/>
          <w:bCs/>
          <w:sz w:val="18"/>
          <w:szCs w:val="18"/>
        </w:rPr>
        <w:t>)</w:t>
      </w:r>
    </w:p>
    <w:p w:rsidR="00FB7595" w:rsidRDefault="009201E1" w:rsidP="00FB7595">
      <w:pPr>
        <w:rPr>
          <w:sz w:val="18"/>
          <w:szCs w:val="18"/>
        </w:rPr>
      </w:pPr>
      <w:r>
        <w:rPr>
          <w:sz w:val="18"/>
          <w:szCs w:val="18"/>
        </w:rPr>
        <w:t xml:space="preserve">Constatering van </w:t>
      </w:r>
      <w:r w:rsidRPr="00DD06FE">
        <w:rPr>
          <w:sz w:val="18"/>
          <w:szCs w:val="18"/>
        </w:rPr>
        <w:t xml:space="preserve">levensbedreigende situaties worden per direct mondeling en vervolgens schriftelijk kenbaar gemaakt. </w:t>
      </w:r>
      <w:r>
        <w:rPr>
          <w:sz w:val="18"/>
          <w:szCs w:val="18"/>
        </w:rPr>
        <w:t>De melding is voorzien</w:t>
      </w:r>
      <w:r w:rsidRPr="00DD06FE">
        <w:rPr>
          <w:sz w:val="18"/>
          <w:szCs w:val="18"/>
        </w:rPr>
        <w:t xml:space="preserve"> advies hoe deze situatie per direct veilig te stellen</w:t>
      </w:r>
      <w:r>
        <w:rPr>
          <w:sz w:val="18"/>
          <w:szCs w:val="18"/>
        </w:rPr>
        <w:t xml:space="preserve"> en te verhelpen</w:t>
      </w:r>
      <w:r w:rsidRPr="00DD06FE">
        <w:rPr>
          <w:sz w:val="18"/>
          <w:szCs w:val="18"/>
        </w:rPr>
        <w:t>.</w:t>
      </w:r>
    </w:p>
    <w:p w:rsidR="00FB7595" w:rsidRDefault="00FB7595" w:rsidP="00FB7595">
      <w:pPr>
        <w:rPr>
          <w:sz w:val="18"/>
          <w:szCs w:val="18"/>
          <w:highlight w:val="lightGray"/>
        </w:rPr>
      </w:pPr>
    </w:p>
    <w:p w:rsidR="00FB7595" w:rsidRDefault="00FB7595" w:rsidP="00FB7595">
      <w:pPr>
        <w:rPr>
          <w:sz w:val="18"/>
          <w:szCs w:val="18"/>
        </w:rPr>
      </w:pPr>
      <w:r w:rsidRPr="004225CB">
        <w:rPr>
          <w:b/>
          <w:bCs/>
          <w:sz w:val="18"/>
          <w:szCs w:val="18"/>
        </w:rPr>
        <w:t xml:space="preserve">Goedkeuringscertificaat: </w:t>
      </w:r>
      <w:r w:rsidR="009201E1" w:rsidRPr="002F593C">
        <w:rPr>
          <w:bCs/>
          <w:sz w:val="18"/>
          <w:szCs w:val="18"/>
        </w:rPr>
        <w:t>Een</w:t>
      </w:r>
      <w:r w:rsidR="009201E1">
        <w:rPr>
          <w:b/>
          <w:bCs/>
          <w:sz w:val="18"/>
          <w:szCs w:val="18"/>
        </w:rPr>
        <w:t xml:space="preserve"> </w:t>
      </w:r>
      <w:r w:rsidR="009201E1" w:rsidRPr="00DD06FE">
        <w:rPr>
          <w:bCs/>
          <w:sz w:val="18"/>
          <w:szCs w:val="18"/>
        </w:rPr>
        <w:t>o</w:t>
      </w:r>
      <w:r w:rsidR="009201E1" w:rsidRPr="00DD06FE">
        <w:rPr>
          <w:sz w:val="18"/>
          <w:szCs w:val="18"/>
        </w:rPr>
        <w:t>p basis van de inspectieresultaten en eventuele herkeuring goedgekeurd</w:t>
      </w:r>
      <w:r w:rsidR="009201E1">
        <w:rPr>
          <w:sz w:val="18"/>
          <w:szCs w:val="18"/>
        </w:rPr>
        <w:t>e installatie</w:t>
      </w:r>
      <w:r w:rsidR="009201E1" w:rsidRPr="00DD06FE">
        <w:rPr>
          <w:sz w:val="18"/>
          <w:szCs w:val="18"/>
        </w:rPr>
        <w:t xml:space="preserve"> </w:t>
      </w:r>
      <w:r w:rsidR="009201E1">
        <w:rPr>
          <w:sz w:val="18"/>
          <w:szCs w:val="18"/>
        </w:rPr>
        <w:t xml:space="preserve">is herkenbaar aan een </w:t>
      </w:r>
      <w:r w:rsidR="009201E1" w:rsidRPr="00DD06FE">
        <w:rPr>
          <w:sz w:val="18"/>
          <w:szCs w:val="18"/>
        </w:rPr>
        <w:t>veiligheidskeurmerk</w:t>
      </w:r>
      <w:r w:rsidR="009201E1">
        <w:rPr>
          <w:sz w:val="18"/>
          <w:szCs w:val="18"/>
        </w:rPr>
        <w:t>.</w:t>
      </w:r>
      <w:r w:rsidR="009201E1" w:rsidRPr="00DD06FE">
        <w:rPr>
          <w:sz w:val="18"/>
          <w:szCs w:val="18"/>
        </w:rPr>
        <w:t xml:space="preserve"> De sticker </w:t>
      </w:r>
      <w:r w:rsidR="009201E1">
        <w:rPr>
          <w:sz w:val="18"/>
          <w:szCs w:val="18"/>
        </w:rPr>
        <w:t>plaatsen</w:t>
      </w:r>
      <w:r w:rsidR="009201E1" w:rsidRPr="00DD06FE">
        <w:rPr>
          <w:sz w:val="18"/>
          <w:szCs w:val="18"/>
        </w:rPr>
        <w:t xml:space="preserve"> aan de binnenzijde van de kast ter hoogte van de hoofdschakelaar. Op de sticker is het bedrijfslogo van de keurende instantie aangebracht en onuitwisbaar de geldigheidstermijn (MMYYYY) van de van de uitgevoerde inspectie.</w:t>
      </w:r>
      <w:r>
        <w:rPr>
          <w:sz w:val="18"/>
          <w:szCs w:val="18"/>
        </w:rPr>
        <w:t xml:space="preserve"> </w:t>
      </w:r>
    </w:p>
    <w:p w:rsidR="00FB7595" w:rsidRPr="004D4E16" w:rsidRDefault="00FB7595" w:rsidP="00FB7595">
      <w:pPr>
        <w:rPr>
          <w:b/>
          <w:bCs/>
          <w:sz w:val="18"/>
          <w:szCs w:val="18"/>
          <w:highlight w:val="lightGray"/>
        </w:rPr>
      </w:pPr>
    </w:p>
    <w:p w:rsidR="00141881" w:rsidRDefault="00FB7595" w:rsidP="00FB7595">
      <w:pPr>
        <w:spacing w:after="200" w:line="276" w:lineRule="auto"/>
        <w:rPr>
          <w:b/>
          <w:i/>
          <w:sz w:val="18"/>
          <w:szCs w:val="18"/>
        </w:rPr>
      </w:pPr>
      <w:r w:rsidRPr="0084458D">
        <w:rPr>
          <w:b/>
          <w:bCs/>
          <w:sz w:val="18"/>
          <w:szCs w:val="18"/>
        </w:rPr>
        <w:t>Aanlevering inspectierapport</w:t>
      </w:r>
      <w:r w:rsidR="00141881">
        <w:rPr>
          <w:b/>
          <w:bCs/>
          <w:sz w:val="18"/>
          <w:szCs w:val="18"/>
        </w:rPr>
        <w:t>(en)</w:t>
      </w:r>
      <w:r w:rsidRPr="0084458D">
        <w:rPr>
          <w:b/>
          <w:bCs/>
          <w:sz w:val="18"/>
          <w:szCs w:val="18"/>
        </w:rPr>
        <w:t xml:space="preserve">: </w:t>
      </w:r>
      <w:r w:rsidR="009201E1" w:rsidRPr="00DD06FE">
        <w:rPr>
          <w:sz w:val="18"/>
          <w:szCs w:val="18"/>
        </w:rPr>
        <w:t xml:space="preserve">Het inspectierapport </w:t>
      </w:r>
      <w:r w:rsidR="00141881">
        <w:rPr>
          <w:sz w:val="18"/>
          <w:szCs w:val="18"/>
        </w:rPr>
        <w:t xml:space="preserve">voor de voedingskast </w:t>
      </w:r>
      <w:r w:rsidR="009201E1" w:rsidRPr="00DD06FE">
        <w:rPr>
          <w:sz w:val="18"/>
          <w:szCs w:val="18"/>
        </w:rPr>
        <w:t>in een PDF file aanlever</w:t>
      </w:r>
      <w:r w:rsidR="009201E1">
        <w:rPr>
          <w:sz w:val="18"/>
          <w:szCs w:val="18"/>
        </w:rPr>
        <w:t>en</w:t>
      </w:r>
      <w:r w:rsidR="009201E1" w:rsidRPr="00DD06FE">
        <w:rPr>
          <w:sz w:val="18"/>
          <w:szCs w:val="18"/>
        </w:rPr>
        <w:t>.</w:t>
      </w:r>
      <w:r w:rsidR="00141881">
        <w:rPr>
          <w:sz w:val="18"/>
          <w:szCs w:val="18"/>
        </w:rPr>
        <w:t xml:space="preserve"> Bijbehorende lichtpunten rapporteren in de Excelsheet.</w:t>
      </w:r>
      <w:r w:rsidR="009201E1" w:rsidRPr="00DD06FE">
        <w:rPr>
          <w:sz w:val="18"/>
          <w:szCs w:val="18"/>
        </w:rPr>
        <w:t xml:space="preserve"> </w:t>
      </w:r>
      <w:r w:rsidR="00057597">
        <w:rPr>
          <w:b/>
          <w:i/>
          <w:sz w:val="18"/>
          <w:szCs w:val="18"/>
        </w:rPr>
        <w:br/>
      </w:r>
      <w:r w:rsidR="00141881">
        <w:rPr>
          <w:b/>
          <w:i/>
          <w:sz w:val="18"/>
          <w:szCs w:val="18"/>
        </w:rPr>
        <w:t>Voedingskast</w:t>
      </w:r>
      <w:r w:rsidR="00DB474B">
        <w:rPr>
          <w:b/>
          <w:i/>
          <w:sz w:val="18"/>
          <w:szCs w:val="18"/>
        </w:rPr>
        <w:t xml:space="preserve"> (</w:t>
      </w:r>
      <w:r w:rsidR="004837A7" w:rsidRPr="004837A7">
        <w:rPr>
          <w:b/>
          <w:i/>
          <w:sz w:val="18"/>
          <w:szCs w:val="18"/>
        </w:rPr>
        <w:t>Bijlage Format NEN 3140 inspectierapport</w:t>
      </w:r>
      <w:r w:rsidR="00141881">
        <w:rPr>
          <w:b/>
          <w:i/>
          <w:sz w:val="18"/>
          <w:szCs w:val="18"/>
        </w:rPr>
        <w:br/>
        <w:t xml:space="preserve">Bijbehorende Lichtpunten (bijlage: </w:t>
      </w:r>
      <w:r w:rsidR="00141881" w:rsidRPr="00141881">
        <w:rPr>
          <w:b/>
          <w:i/>
          <w:sz w:val="18"/>
          <w:szCs w:val="18"/>
        </w:rPr>
        <w:t>Format Rapportage OVL-Eigen NET</w:t>
      </w:r>
      <w:r w:rsidR="00141881">
        <w:rPr>
          <w:b/>
          <w:i/>
          <w:sz w:val="18"/>
          <w:szCs w:val="18"/>
        </w:rPr>
        <w:t xml:space="preserve">) </w:t>
      </w:r>
    </w:p>
    <w:p w:rsidR="00F1531E" w:rsidRPr="00057597" w:rsidRDefault="00F1531E" w:rsidP="00FB7595">
      <w:pPr>
        <w:spacing w:after="200" w:line="276" w:lineRule="auto"/>
        <w:rPr>
          <w:b/>
          <w:i/>
          <w:sz w:val="18"/>
          <w:szCs w:val="18"/>
        </w:rPr>
      </w:pPr>
      <w:r>
        <w:rPr>
          <w:b/>
          <w:i/>
          <w:sz w:val="32"/>
          <w:szCs w:val="32"/>
        </w:rPr>
        <w:br w:type="page"/>
      </w:r>
    </w:p>
    <w:p w:rsidR="00657ED5" w:rsidRPr="00A37DB5" w:rsidRDefault="00A37DB5" w:rsidP="00D1051A">
      <w:pPr>
        <w:rPr>
          <w:b/>
          <w:i/>
          <w:sz w:val="32"/>
          <w:szCs w:val="32"/>
        </w:rPr>
      </w:pPr>
      <w:r>
        <w:rPr>
          <w:b/>
          <w:i/>
          <w:sz w:val="32"/>
          <w:szCs w:val="32"/>
        </w:rPr>
        <w:lastRenderedPageBreak/>
        <w:t xml:space="preserve">inspectiepunten </w:t>
      </w:r>
      <w:r w:rsidR="00657ED5" w:rsidRPr="007B0910">
        <w:rPr>
          <w:b/>
          <w:i/>
          <w:sz w:val="32"/>
          <w:szCs w:val="32"/>
        </w:rPr>
        <w:t>EIGEN NETTEN</w:t>
      </w:r>
      <w:r>
        <w:rPr>
          <w:b/>
          <w:i/>
          <w:sz w:val="32"/>
          <w:szCs w:val="32"/>
        </w:rPr>
        <w:t xml:space="preserve"> </w:t>
      </w:r>
      <w:r w:rsidR="00490069" w:rsidRPr="00490069">
        <w:rPr>
          <w:b/>
          <w:i/>
          <w:sz w:val="20"/>
          <w:szCs w:val="20"/>
        </w:rPr>
        <w:t xml:space="preserve">(de aangekruiste items </w:t>
      </w:r>
      <w:r w:rsidR="00490069">
        <w:rPr>
          <w:b/>
          <w:i/>
          <w:sz w:val="20"/>
          <w:szCs w:val="20"/>
        </w:rPr>
        <w:t>worden geïnspecteerd)</w:t>
      </w:r>
    </w:p>
    <w:p w:rsidR="007B0910" w:rsidRDefault="007B0910" w:rsidP="00E07210"/>
    <w:tbl>
      <w:tblPr>
        <w:tblStyle w:val="Tabelraster"/>
        <w:tblpPr w:leftFromText="142" w:rightFromText="142" w:topFromText="142" w:bottomFromText="142" w:vertAnchor="text" w:horzAnchor="margin" w:tblpY="12"/>
        <w:tblOverlap w:val="never"/>
        <w:tblW w:w="9329" w:type="dxa"/>
        <w:tblLook w:val="04A0" w:firstRow="1" w:lastRow="0" w:firstColumn="1" w:lastColumn="0" w:noHBand="0" w:noVBand="1"/>
      </w:tblPr>
      <w:tblGrid>
        <w:gridCol w:w="310"/>
        <w:gridCol w:w="399"/>
        <w:gridCol w:w="3681"/>
        <w:gridCol w:w="367"/>
        <w:gridCol w:w="6"/>
        <w:gridCol w:w="396"/>
        <w:gridCol w:w="7"/>
        <w:gridCol w:w="4163"/>
      </w:tblGrid>
      <w:tr w:rsidR="001145D6" w:rsidRPr="0011167C" w:rsidTr="00FB7595">
        <w:tc>
          <w:tcPr>
            <w:tcW w:w="9329" w:type="dxa"/>
            <w:gridSpan w:val="8"/>
            <w:shd w:val="clear" w:color="auto" w:fill="DDD9C3" w:themeFill="background2" w:themeFillShade="E6"/>
          </w:tcPr>
          <w:p w:rsidR="001145D6" w:rsidRPr="00A37DB5" w:rsidRDefault="001145D6" w:rsidP="00D1051A">
            <w:pPr>
              <w:rPr>
                <w:rFonts w:asciiTheme="minorHAnsi" w:hAnsiTheme="minorHAnsi"/>
                <w:b/>
                <w:i/>
                <w:sz w:val="28"/>
                <w:szCs w:val="28"/>
              </w:rPr>
            </w:pPr>
            <w:r w:rsidRPr="00A37DB5">
              <w:rPr>
                <w:b/>
                <w:i/>
                <w:sz w:val="28"/>
                <w:szCs w:val="28"/>
              </w:rPr>
              <w:t>Kast en ondergrondse infra</w:t>
            </w:r>
          </w:p>
        </w:tc>
      </w:tr>
      <w:tr w:rsidR="00D1051A" w:rsidRPr="0011167C" w:rsidTr="00FB7595">
        <w:tc>
          <w:tcPr>
            <w:tcW w:w="9329" w:type="dxa"/>
            <w:gridSpan w:val="8"/>
            <w:shd w:val="clear" w:color="auto" w:fill="F2F2F2" w:themeFill="background1" w:themeFillShade="F2"/>
          </w:tcPr>
          <w:p w:rsidR="00D1051A" w:rsidRPr="00D1051A" w:rsidRDefault="00D1051A" w:rsidP="002B3A17">
            <w:pPr>
              <w:jc w:val="center"/>
              <w:rPr>
                <w:rFonts w:asciiTheme="minorHAnsi" w:hAnsiTheme="minorHAnsi"/>
                <w:b/>
                <w:i/>
                <w:sz w:val="16"/>
                <w:szCs w:val="16"/>
              </w:rPr>
            </w:pPr>
            <w:bookmarkStart w:id="3" w:name="_Hlk520724897"/>
            <w:r w:rsidRPr="00D1051A">
              <w:rPr>
                <w:rFonts w:asciiTheme="minorHAnsi" w:hAnsiTheme="minorHAnsi"/>
                <w:b/>
                <w:i/>
                <w:sz w:val="16"/>
                <w:szCs w:val="16"/>
              </w:rPr>
              <w:t>Visuele controle</w:t>
            </w:r>
          </w:p>
        </w:tc>
      </w:tr>
      <w:tr w:rsidR="00D1051A" w:rsidRPr="0011167C" w:rsidTr="00FB7595">
        <w:tblPrEx>
          <w:tblCellMar>
            <w:left w:w="70" w:type="dxa"/>
            <w:right w:w="70" w:type="dxa"/>
          </w:tblCellMar>
        </w:tblPrEx>
        <w:tc>
          <w:tcPr>
            <w:tcW w:w="310" w:type="dxa"/>
          </w:tcPr>
          <w:p w:rsidR="00D1051A" w:rsidRPr="0011167C" w:rsidRDefault="00D1051A" w:rsidP="00D1051A">
            <w:pPr>
              <w:jc w:val="center"/>
              <w:rPr>
                <w:rFonts w:asciiTheme="minorHAnsi" w:hAnsiTheme="minorHAnsi"/>
                <w:sz w:val="18"/>
                <w:szCs w:val="18"/>
              </w:rPr>
            </w:pPr>
            <w:r>
              <w:rPr>
                <w:rFonts w:asciiTheme="minorHAnsi" w:hAnsiTheme="minorHAnsi"/>
                <w:sz w:val="18"/>
                <w:szCs w:val="18"/>
              </w:rPr>
              <w:t>X</w:t>
            </w:r>
          </w:p>
        </w:tc>
        <w:tc>
          <w:tcPr>
            <w:tcW w:w="399" w:type="dxa"/>
          </w:tcPr>
          <w:p w:rsidR="00D1051A" w:rsidRPr="0011167C" w:rsidRDefault="00D1051A" w:rsidP="00D1051A">
            <w:pPr>
              <w:jc w:val="center"/>
              <w:rPr>
                <w:rFonts w:asciiTheme="minorHAnsi" w:hAnsiTheme="minorHAnsi"/>
                <w:sz w:val="18"/>
                <w:szCs w:val="18"/>
              </w:rPr>
            </w:pPr>
            <w:r w:rsidRPr="0011167C">
              <w:rPr>
                <w:rFonts w:asciiTheme="minorHAnsi" w:hAnsiTheme="minorHAnsi"/>
                <w:sz w:val="18"/>
                <w:szCs w:val="18"/>
              </w:rPr>
              <w:t>1</w:t>
            </w:r>
          </w:p>
        </w:tc>
        <w:tc>
          <w:tcPr>
            <w:tcW w:w="3681" w:type="dxa"/>
          </w:tcPr>
          <w:p w:rsidR="00D1051A" w:rsidRPr="00D1051A" w:rsidRDefault="00D1051A" w:rsidP="00D1051A">
            <w:pPr>
              <w:rPr>
                <w:rFonts w:asciiTheme="minorHAnsi" w:hAnsiTheme="minorHAnsi"/>
                <w:sz w:val="16"/>
                <w:szCs w:val="16"/>
              </w:rPr>
            </w:pPr>
            <w:r w:rsidRPr="00D1051A">
              <w:rPr>
                <w:rFonts w:asciiTheme="minorHAnsi" w:hAnsiTheme="minorHAnsi"/>
                <w:sz w:val="16"/>
                <w:szCs w:val="16"/>
              </w:rPr>
              <w:t>Kastcodering aanwezig</w:t>
            </w:r>
          </w:p>
        </w:tc>
        <w:tc>
          <w:tcPr>
            <w:tcW w:w="373" w:type="dxa"/>
            <w:gridSpan w:val="2"/>
          </w:tcPr>
          <w:p w:rsidR="00D1051A" w:rsidRPr="00D1051A" w:rsidRDefault="00D1051A" w:rsidP="00D1051A">
            <w:pPr>
              <w:jc w:val="center"/>
              <w:rPr>
                <w:rFonts w:asciiTheme="minorHAnsi" w:hAnsiTheme="minorHAnsi"/>
                <w:sz w:val="16"/>
                <w:szCs w:val="16"/>
              </w:rPr>
            </w:pPr>
            <w:r w:rsidRPr="00D1051A">
              <w:rPr>
                <w:rFonts w:asciiTheme="minorHAnsi" w:hAnsiTheme="minorHAnsi"/>
                <w:sz w:val="16"/>
                <w:szCs w:val="16"/>
              </w:rPr>
              <w:t>X</w:t>
            </w:r>
          </w:p>
        </w:tc>
        <w:tc>
          <w:tcPr>
            <w:tcW w:w="403" w:type="dxa"/>
            <w:gridSpan w:val="2"/>
          </w:tcPr>
          <w:p w:rsidR="00D1051A" w:rsidRPr="00D1051A" w:rsidRDefault="00D1051A" w:rsidP="00D1051A">
            <w:pPr>
              <w:jc w:val="center"/>
              <w:rPr>
                <w:rFonts w:asciiTheme="minorHAnsi" w:hAnsiTheme="minorHAnsi"/>
                <w:sz w:val="16"/>
                <w:szCs w:val="16"/>
              </w:rPr>
            </w:pPr>
            <w:r w:rsidRPr="00D1051A">
              <w:rPr>
                <w:rFonts w:asciiTheme="minorHAnsi" w:hAnsiTheme="minorHAnsi"/>
                <w:sz w:val="16"/>
                <w:szCs w:val="16"/>
              </w:rPr>
              <w:t>11</w:t>
            </w:r>
          </w:p>
        </w:tc>
        <w:tc>
          <w:tcPr>
            <w:tcW w:w="4163" w:type="dxa"/>
          </w:tcPr>
          <w:p w:rsidR="00D1051A" w:rsidRPr="00D1051A" w:rsidRDefault="00D1051A" w:rsidP="00D1051A">
            <w:pPr>
              <w:rPr>
                <w:rFonts w:asciiTheme="minorHAnsi" w:hAnsiTheme="minorHAnsi"/>
                <w:sz w:val="16"/>
                <w:szCs w:val="16"/>
              </w:rPr>
            </w:pPr>
            <w:r w:rsidRPr="00D1051A">
              <w:rPr>
                <w:rFonts w:asciiTheme="minorHAnsi" w:hAnsiTheme="minorHAnsi" w:cs="Calibri"/>
                <w:color w:val="000000"/>
                <w:sz w:val="16"/>
                <w:szCs w:val="16"/>
              </w:rPr>
              <w:t>Grondschema check</w:t>
            </w:r>
          </w:p>
        </w:tc>
      </w:tr>
      <w:tr w:rsidR="00D1051A" w:rsidRPr="0011167C" w:rsidTr="00FB7595">
        <w:tblPrEx>
          <w:tblCellMar>
            <w:left w:w="70" w:type="dxa"/>
            <w:right w:w="70" w:type="dxa"/>
          </w:tblCellMar>
        </w:tblPrEx>
        <w:tc>
          <w:tcPr>
            <w:tcW w:w="310" w:type="dxa"/>
          </w:tcPr>
          <w:p w:rsidR="00D1051A" w:rsidRPr="0011167C" w:rsidRDefault="00D1051A" w:rsidP="00D1051A">
            <w:pPr>
              <w:jc w:val="center"/>
              <w:rPr>
                <w:rFonts w:asciiTheme="minorHAnsi" w:hAnsiTheme="minorHAnsi"/>
                <w:sz w:val="18"/>
                <w:szCs w:val="18"/>
              </w:rPr>
            </w:pPr>
            <w:r>
              <w:rPr>
                <w:rFonts w:asciiTheme="minorHAnsi" w:hAnsiTheme="minorHAnsi"/>
                <w:sz w:val="18"/>
                <w:szCs w:val="18"/>
              </w:rPr>
              <w:t>X</w:t>
            </w:r>
          </w:p>
        </w:tc>
        <w:tc>
          <w:tcPr>
            <w:tcW w:w="399" w:type="dxa"/>
          </w:tcPr>
          <w:p w:rsidR="00D1051A" w:rsidRPr="0011167C" w:rsidRDefault="00D1051A" w:rsidP="00D1051A">
            <w:pPr>
              <w:jc w:val="center"/>
              <w:rPr>
                <w:rFonts w:asciiTheme="minorHAnsi" w:hAnsiTheme="minorHAnsi"/>
                <w:sz w:val="18"/>
                <w:szCs w:val="18"/>
              </w:rPr>
            </w:pPr>
            <w:r w:rsidRPr="0011167C">
              <w:rPr>
                <w:rFonts w:asciiTheme="minorHAnsi" w:hAnsiTheme="minorHAnsi"/>
                <w:sz w:val="18"/>
                <w:szCs w:val="18"/>
              </w:rPr>
              <w:t>2</w:t>
            </w:r>
          </w:p>
        </w:tc>
        <w:tc>
          <w:tcPr>
            <w:tcW w:w="3681" w:type="dxa"/>
          </w:tcPr>
          <w:p w:rsidR="00D1051A" w:rsidRPr="00D1051A" w:rsidRDefault="00D1051A" w:rsidP="00D1051A">
            <w:pPr>
              <w:rPr>
                <w:rFonts w:asciiTheme="minorHAnsi" w:hAnsiTheme="minorHAnsi"/>
                <w:sz w:val="16"/>
                <w:szCs w:val="16"/>
              </w:rPr>
            </w:pPr>
            <w:r w:rsidRPr="00D1051A">
              <w:rPr>
                <w:rFonts w:asciiTheme="minorHAnsi" w:hAnsiTheme="minorHAnsi"/>
                <w:sz w:val="16"/>
                <w:szCs w:val="16"/>
              </w:rPr>
              <w:t>Inspectie buitenkant kast</w:t>
            </w:r>
          </w:p>
        </w:tc>
        <w:tc>
          <w:tcPr>
            <w:tcW w:w="373" w:type="dxa"/>
            <w:gridSpan w:val="2"/>
          </w:tcPr>
          <w:p w:rsidR="00D1051A" w:rsidRPr="00D1051A" w:rsidRDefault="00D1051A" w:rsidP="00D1051A">
            <w:pPr>
              <w:jc w:val="center"/>
              <w:rPr>
                <w:rFonts w:asciiTheme="minorHAnsi" w:hAnsiTheme="minorHAnsi"/>
                <w:sz w:val="16"/>
                <w:szCs w:val="16"/>
              </w:rPr>
            </w:pPr>
            <w:r w:rsidRPr="00D1051A">
              <w:rPr>
                <w:rFonts w:asciiTheme="minorHAnsi" w:hAnsiTheme="minorHAnsi"/>
                <w:sz w:val="16"/>
                <w:szCs w:val="16"/>
              </w:rPr>
              <w:t>X</w:t>
            </w:r>
          </w:p>
        </w:tc>
        <w:tc>
          <w:tcPr>
            <w:tcW w:w="403" w:type="dxa"/>
            <w:gridSpan w:val="2"/>
          </w:tcPr>
          <w:p w:rsidR="00D1051A" w:rsidRPr="00D1051A" w:rsidRDefault="00D1051A" w:rsidP="00D1051A">
            <w:pPr>
              <w:jc w:val="center"/>
              <w:rPr>
                <w:rFonts w:asciiTheme="minorHAnsi" w:hAnsiTheme="minorHAnsi"/>
                <w:sz w:val="16"/>
                <w:szCs w:val="16"/>
              </w:rPr>
            </w:pPr>
            <w:r w:rsidRPr="00D1051A">
              <w:rPr>
                <w:rFonts w:asciiTheme="minorHAnsi" w:hAnsiTheme="minorHAnsi"/>
                <w:sz w:val="16"/>
                <w:szCs w:val="16"/>
              </w:rPr>
              <w:t>12</w:t>
            </w:r>
          </w:p>
        </w:tc>
        <w:tc>
          <w:tcPr>
            <w:tcW w:w="4163" w:type="dxa"/>
          </w:tcPr>
          <w:p w:rsidR="00D1051A" w:rsidRPr="00D1051A" w:rsidRDefault="00D1051A" w:rsidP="00D1051A">
            <w:pPr>
              <w:rPr>
                <w:rFonts w:asciiTheme="minorHAnsi" w:hAnsiTheme="minorHAnsi"/>
                <w:sz w:val="16"/>
                <w:szCs w:val="16"/>
              </w:rPr>
            </w:pPr>
            <w:r w:rsidRPr="00D1051A">
              <w:rPr>
                <w:rFonts w:asciiTheme="minorHAnsi" w:hAnsiTheme="minorHAnsi" w:cs="Calibri"/>
                <w:color w:val="000000"/>
                <w:sz w:val="16"/>
                <w:szCs w:val="16"/>
              </w:rPr>
              <w:t>Installatieschema check</w:t>
            </w:r>
          </w:p>
        </w:tc>
      </w:tr>
      <w:tr w:rsidR="00D1051A" w:rsidRPr="0011167C" w:rsidTr="00FB7595">
        <w:tblPrEx>
          <w:tblCellMar>
            <w:left w:w="70" w:type="dxa"/>
            <w:right w:w="70" w:type="dxa"/>
          </w:tblCellMar>
        </w:tblPrEx>
        <w:tc>
          <w:tcPr>
            <w:tcW w:w="310" w:type="dxa"/>
          </w:tcPr>
          <w:p w:rsidR="00D1051A" w:rsidRPr="0011167C" w:rsidRDefault="00D1051A" w:rsidP="00D1051A">
            <w:pPr>
              <w:jc w:val="center"/>
              <w:rPr>
                <w:rFonts w:asciiTheme="minorHAnsi" w:hAnsiTheme="minorHAnsi"/>
                <w:sz w:val="18"/>
                <w:szCs w:val="18"/>
              </w:rPr>
            </w:pPr>
            <w:r>
              <w:rPr>
                <w:rFonts w:asciiTheme="minorHAnsi" w:hAnsiTheme="minorHAnsi"/>
                <w:sz w:val="18"/>
                <w:szCs w:val="18"/>
              </w:rPr>
              <w:t>X</w:t>
            </w:r>
          </w:p>
        </w:tc>
        <w:tc>
          <w:tcPr>
            <w:tcW w:w="399" w:type="dxa"/>
          </w:tcPr>
          <w:p w:rsidR="00D1051A" w:rsidRPr="0011167C" w:rsidRDefault="00D1051A" w:rsidP="00D1051A">
            <w:pPr>
              <w:jc w:val="center"/>
              <w:rPr>
                <w:rFonts w:asciiTheme="minorHAnsi" w:hAnsiTheme="minorHAnsi"/>
                <w:sz w:val="18"/>
                <w:szCs w:val="18"/>
              </w:rPr>
            </w:pPr>
            <w:r w:rsidRPr="0011167C">
              <w:rPr>
                <w:rFonts w:asciiTheme="minorHAnsi" w:hAnsiTheme="minorHAnsi"/>
                <w:sz w:val="18"/>
                <w:szCs w:val="18"/>
              </w:rPr>
              <w:t>3</w:t>
            </w:r>
          </w:p>
        </w:tc>
        <w:tc>
          <w:tcPr>
            <w:tcW w:w="3681" w:type="dxa"/>
          </w:tcPr>
          <w:p w:rsidR="00D1051A" w:rsidRPr="00D1051A" w:rsidRDefault="00D1051A" w:rsidP="00D1051A">
            <w:pPr>
              <w:rPr>
                <w:rFonts w:asciiTheme="minorHAnsi" w:hAnsiTheme="minorHAnsi"/>
                <w:sz w:val="16"/>
                <w:szCs w:val="16"/>
              </w:rPr>
            </w:pPr>
            <w:r w:rsidRPr="00D1051A">
              <w:rPr>
                <w:rFonts w:asciiTheme="minorHAnsi" w:hAnsiTheme="minorHAnsi"/>
                <w:sz w:val="16"/>
                <w:szCs w:val="16"/>
              </w:rPr>
              <w:t>Inspectie binnenkant kast</w:t>
            </w:r>
          </w:p>
        </w:tc>
        <w:tc>
          <w:tcPr>
            <w:tcW w:w="373" w:type="dxa"/>
            <w:gridSpan w:val="2"/>
          </w:tcPr>
          <w:p w:rsidR="00D1051A" w:rsidRPr="00D1051A" w:rsidRDefault="00D1051A" w:rsidP="00D1051A">
            <w:pPr>
              <w:jc w:val="center"/>
              <w:rPr>
                <w:rFonts w:asciiTheme="minorHAnsi" w:hAnsiTheme="minorHAnsi"/>
                <w:sz w:val="16"/>
                <w:szCs w:val="16"/>
              </w:rPr>
            </w:pPr>
            <w:r w:rsidRPr="00D1051A">
              <w:rPr>
                <w:rFonts w:asciiTheme="minorHAnsi" w:hAnsiTheme="minorHAnsi"/>
                <w:sz w:val="16"/>
                <w:szCs w:val="16"/>
              </w:rPr>
              <w:t>X</w:t>
            </w:r>
          </w:p>
        </w:tc>
        <w:tc>
          <w:tcPr>
            <w:tcW w:w="403" w:type="dxa"/>
            <w:gridSpan w:val="2"/>
          </w:tcPr>
          <w:p w:rsidR="00D1051A" w:rsidRPr="00D1051A" w:rsidRDefault="00D1051A" w:rsidP="00D1051A">
            <w:pPr>
              <w:jc w:val="center"/>
              <w:rPr>
                <w:rFonts w:asciiTheme="minorHAnsi" w:hAnsiTheme="minorHAnsi"/>
                <w:sz w:val="16"/>
                <w:szCs w:val="16"/>
              </w:rPr>
            </w:pPr>
            <w:r w:rsidRPr="00D1051A">
              <w:rPr>
                <w:rFonts w:asciiTheme="minorHAnsi" w:hAnsiTheme="minorHAnsi"/>
                <w:sz w:val="16"/>
                <w:szCs w:val="16"/>
              </w:rPr>
              <w:t>13</w:t>
            </w:r>
          </w:p>
        </w:tc>
        <w:tc>
          <w:tcPr>
            <w:tcW w:w="4163" w:type="dxa"/>
          </w:tcPr>
          <w:p w:rsidR="00D1051A" w:rsidRPr="00D1051A" w:rsidRDefault="00D1051A" w:rsidP="00D1051A">
            <w:pPr>
              <w:rPr>
                <w:rFonts w:asciiTheme="minorHAnsi" w:hAnsiTheme="minorHAnsi"/>
                <w:sz w:val="16"/>
                <w:szCs w:val="16"/>
              </w:rPr>
            </w:pPr>
            <w:r w:rsidRPr="00D1051A">
              <w:rPr>
                <w:rFonts w:asciiTheme="minorHAnsi" w:hAnsiTheme="minorHAnsi" w:cs="Calibri"/>
                <w:color w:val="000000"/>
                <w:sz w:val="16"/>
                <w:szCs w:val="16"/>
              </w:rPr>
              <w:t>Eenduidige herkenbaarheid</w:t>
            </w:r>
          </w:p>
        </w:tc>
      </w:tr>
      <w:tr w:rsidR="00D1051A" w:rsidRPr="0011167C" w:rsidTr="00FB7595">
        <w:tblPrEx>
          <w:tblCellMar>
            <w:left w:w="70" w:type="dxa"/>
            <w:right w:w="70" w:type="dxa"/>
          </w:tblCellMar>
        </w:tblPrEx>
        <w:tc>
          <w:tcPr>
            <w:tcW w:w="310" w:type="dxa"/>
          </w:tcPr>
          <w:p w:rsidR="00D1051A" w:rsidRPr="0011167C" w:rsidRDefault="00D1051A" w:rsidP="00D1051A">
            <w:pPr>
              <w:jc w:val="center"/>
              <w:rPr>
                <w:rFonts w:asciiTheme="minorHAnsi" w:hAnsiTheme="minorHAnsi"/>
                <w:sz w:val="18"/>
                <w:szCs w:val="18"/>
              </w:rPr>
            </w:pPr>
          </w:p>
        </w:tc>
        <w:tc>
          <w:tcPr>
            <w:tcW w:w="399" w:type="dxa"/>
          </w:tcPr>
          <w:p w:rsidR="00D1051A" w:rsidRPr="0011167C" w:rsidRDefault="00D1051A" w:rsidP="00D1051A">
            <w:pPr>
              <w:jc w:val="center"/>
              <w:rPr>
                <w:rFonts w:asciiTheme="minorHAnsi" w:hAnsiTheme="minorHAnsi"/>
                <w:sz w:val="18"/>
                <w:szCs w:val="18"/>
              </w:rPr>
            </w:pPr>
            <w:r w:rsidRPr="0011167C">
              <w:rPr>
                <w:rFonts w:asciiTheme="minorHAnsi" w:hAnsiTheme="minorHAnsi"/>
                <w:sz w:val="18"/>
                <w:szCs w:val="18"/>
              </w:rPr>
              <w:t>4</w:t>
            </w:r>
          </w:p>
        </w:tc>
        <w:tc>
          <w:tcPr>
            <w:tcW w:w="3681" w:type="dxa"/>
          </w:tcPr>
          <w:p w:rsidR="00D1051A" w:rsidRPr="00D1051A" w:rsidRDefault="00D1051A" w:rsidP="00D1051A">
            <w:pPr>
              <w:rPr>
                <w:rFonts w:asciiTheme="minorHAnsi" w:hAnsiTheme="minorHAnsi"/>
                <w:sz w:val="16"/>
                <w:szCs w:val="16"/>
              </w:rPr>
            </w:pPr>
            <w:r w:rsidRPr="00D1051A">
              <w:rPr>
                <w:rFonts w:asciiTheme="minorHAnsi" w:hAnsiTheme="minorHAnsi"/>
                <w:sz w:val="16"/>
                <w:szCs w:val="16"/>
              </w:rPr>
              <w:t>Verdelercoderingen aanwezig</w:t>
            </w:r>
          </w:p>
        </w:tc>
        <w:tc>
          <w:tcPr>
            <w:tcW w:w="373" w:type="dxa"/>
            <w:gridSpan w:val="2"/>
          </w:tcPr>
          <w:p w:rsidR="00D1051A" w:rsidRPr="00D1051A" w:rsidRDefault="00D1051A" w:rsidP="00D1051A">
            <w:pPr>
              <w:jc w:val="center"/>
              <w:rPr>
                <w:rFonts w:asciiTheme="minorHAnsi" w:hAnsiTheme="minorHAnsi"/>
                <w:sz w:val="16"/>
                <w:szCs w:val="16"/>
              </w:rPr>
            </w:pPr>
            <w:r w:rsidRPr="00D1051A">
              <w:rPr>
                <w:rFonts w:asciiTheme="minorHAnsi" w:hAnsiTheme="minorHAnsi"/>
                <w:sz w:val="16"/>
                <w:szCs w:val="16"/>
              </w:rPr>
              <w:t>X</w:t>
            </w:r>
          </w:p>
        </w:tc>
        <w:tc>
          <w:tcPr>
            <w:tcW w:w="403" w:type="dxa"/>
            <w:gridSpan w:val="2"/>
          </w:tcPr>
          <w:p w:rsidR="00D1051A" w:rsidRPr="00D1051A" w:rsidRDefault="00D1051A" w:rsidP="00D1051A">
            <w:pPr>
              <w:jc w:val="center"/>
              <w:rPr>
                <w:rFonts w:asciiTheme="minorHAnsi" w:hAnsiTheme="minorHAnsi"/>
                <w:sz w:val="16"/>
                <w:szCs w:val="16"/>
              </w:rPr>
            </w:pPr>
            <w:r w:rsidRPr="00D1051A">
              <w:rPr>
                <w:rFonts w:asciiTheme="minorHAnsi" w:hAnsiTheme="minorHAnsi"/>
                <w:sz w:val="16"/>
                <w:szCs w:val="16"/>
              </w:rPr>
              <w:t>14</w:t>
            </w:r>
          </w:p>
        </w:tc>
        <w:tc>
          <w:tcPr>
            <w:tcW w:w="4163" w:type="dxa"/>
          </w:tcPr>
          <w:p w:rsidR="00D1051A" w:rsidRPr="00D1051A" w:rsidRDefault="00D1051A" w:rsidP="00D1051A">
            <w:pPr>
              <w:rPr>
                <w:rFonts w:asciiTheme="minorHAnsi" w:hAnsiTheme="minorHAnsi"/>
                <w:sz w:val="16"/>
                <w:szCs w:val="16"/>
              </w:rPr>
            </w:pPr>
            <w:r w:rsidRPr="00D1051A">
              <w:rPr>
                <w:rFonts w:asciiTheme="minorHAnsi" w:hAnsiTheme="minorHAnsi" w:cs="Calibri"/>
                <w:color w:val="000000"/>
                <w:sz w:val="16"/>
                <w:szCs w:val="16"/>
              </w:rPr>
              <w:t>Samenbouw en status verdeler</w:t>
            </w:r>
          </w:p>
        </w:tc>
      </w:tr>
      <w:tr w:rsidR="00D1051A" w:rsidRPr="0011167C" w:rsidTr="00FB7595">
        <w:tblPrEx>
          <w:tblCellMar>
            <w:left w:w="70" w:type="dxa"/>
            <w:right w:w="70" w:type="dxa"/>
          </w:tblCellMar>
        </w:tblPrEx>
        <w:tc>
          <w:tcPr>
            <w:tcW w:w="310" w:type="dxa"/>
          </w:tcPr>
          <w:p w:rsidR="00D1051A" w:rsidRPr="0011167C" w:rsidRDefault="00D1051A" w:rsidP="00D1051A">
            <w:pPr>
              <w:jc w:val="center"/>
              <w:rPr>
                <w:rFonts w:asciiTheme="minorHAnsi" w:hAnsiTheme="minorHAnsi"/>
                <w:sz w:val="18"/>
                <w:szCs w:val="18"/>
              </w:rPr>
            </w:pPr>
            <w:r>
              <w:rPr>
                <w:rFonts w:asciiTheme="minorHAnsi" w:hAnsiTheme="minorHAnsi"/>
                <w:sz w:val="18"/>
                <w:szCs w:val="18"/>
              </w:rPr>
              <w:t>X</w:t>
            </w:r>
          </w:p>
        </w:tc>
        <w:tc>
          <w:tcPr>
            <w:tcW w:w="399" w:type="dxa"/>
          </w:tcPr>
          <w:p w:rsidR="00D1051A" w:rsidRPr="0011167C" w:rsidRDefault="00D1051A" w:rsidP="00D1051A">
            <w:pPr>
              <w:jc w:val="center"/>
              <w:rPr>
                <w:rFonts w:asciiTheme="minorHAnsi" w:hAnsiTheme="minorHAnsi"/>
                <w:sz w:val="18"/>
                <w:szCs w:val="18"/>
              </w:rPr>
            </w:pPr>
            <w:r w:rsidRPr="0011167C">
              <w:rPr>
                <w:rFonts w:asciiTheme="minorHAnsi" w:hAnsiTheme="minorHAnsi"/>
                <w:sz w:val="18"/>
                <w:szCs w:val="18"/>
              </w:rPr>
              <w:t>5</w:t>
            </w:r>
          </w:p>
        </w:tc>
        <w:tc>
          <w:tcPr>
            <w:tcW w:w="3681" w:type="dxa"/>
          </w:tcPr>
          <w:p w:rsidR="00D1051A" w:rsidRPr="00D1051A" w:rsidRDefault="00D1051A" w:rsidP="00D1051A">
            <w:pPr>
              <w:rPr>
                <w:rFonts w:asciiTheme="minorHAnsi" w:hAnsiTheme="minorHAnsi"/>
                <w:sz w:val="16"/>
                <w:szCs w:val="16"/>
              </w:rPr>
            </w:pPr>
            <w:r w:rsidRPr="00D1051A">
              <w:rPr>
                <w:rFonts w:asciiTheme="minorHAnsi" w:hAnsiTheme="minorHAnsi"/>
                <w:sz w:val="16"/>
                <w:szCs w:val="16"/>
              </w:rPr>
              <w:t>Groepencodering aanwezig</w:t>
            </w:r>
          </w:p>
        </w:tc>
        <w:tc>
          <w:tcPr>
            <w:tcW w:w="373" w:type="dxa"/>
            <w:gridSpan w:val="2"/>
          </w:tcPr>
          <w:p w:rsidR="00D1051A" w:rsidRPr="00D1051A" w:rsidRDefault="00D1051A" w:rsidP="00D1051A">
            <w:pPr>
              <w:jc w:val="center"/>
              <w:rPr>
                <w:rFonts w:asciiTheme="minorHAnsi" w:hAnsiTheme="minorHAnsi"/>
                <w:sz w:val="16"/>
                <w:szCs w:val="16"/>
              </w:rPr>
            </w:pPr>
            <w:r w:rsidRPr="00D1051A">
              <w:rPr>
                <w:rFonts w:asciiTheme="minorHAnsi" w:hAnsiTheme="minorHAnsi"/>
                <w:sz w:val="16"/>
                <w:szCs w:val="16"/>
              </w:rPr>
              <w:t>X</w:t>
            </w:r>
          </w:p>
        </w:tc>
        <w:tc>
          <w:tcPr>
            <w:tcW w:w="403" w:type="dxa"/>
            <w:gridSpan w:val="2"/>
          </w:tcPr>
          <w:p w:rsidR="00D1051A" w:rsidRPr="00D1051A" w:rsidRDefault="00D1051A" w:rsidP="00D1051A">
            <w:pPr>
              <w:jc w:val="center"/>
              <w:rPr>
                <w:rFonts w:asciiTheme="minorHAnsi" w:hAnsiTheme="minorHAnsi"/>
                <w:sz w:val="16"/>
                <w:szCs w:val="16"/>
              </w:rPr>
            </w:pPr>
            <w:r w:rsidRPr="00D1051A">
              <w:rPr>
                <w:rFonts w:asciiTheme="minorHAnsi" w:hAnsiTheme="minorHAnsi"/>
                <w:sz w:val="16"/>
                <w:szCs w:val="16"/>
              </w:rPr>
              <w:t>15</w:t>
            </w:r>
          </w:p>
        </w:tc>
        <w:tc>
          <w:tcPr>
            <w:tcW w:w="4163" w:type="dxa"/>
          </w:tcPr>
          <w:p w:rsidR="00D1051A" w:rsidRPr="00D1051A" w:rsidRDefault="00D1051A" w:rsidP="00D1051A">
            <w:pPr>
              <w:rPr>
                <w:rFonts w:asciiTheme="minorHAnsi" w:hAnsiTheme="minorHAnsi"/>
                <w:sz w:val="16"/>
                <w:szCs w:val="16"/>
              </w:rPr>
            </w:pPr>
            <w:r w:rsidRPr="00D1051A">
              <w:rPr>
                <w:rFonts w:asciiTheme="minorHAnsi" w:hAnsiTheme="minorHAnsi" w:cs="Calibri"/>
                <w:color w:val="000000"/>
                <w:sz w:val="16"/>
                <w:szCs w:val="16"/>
              </w:rPr>
              <w:t>Beveiligingen en instellingen</w:t>
            </w:r>
          </w:p>
        </w:tc>
      </w:tr>
      <w:tr w:rsidR="00D1051A" w:rsidRPr="0011167C" w:rsidTr="00FB7595">
        <w:tblPrEx>
          <w:tblCellMar>
            <w:left w:w="70" w:type="dxa"/>
            <w:right w:w="70" w:type="dxa"/>
          </w:tblCellMar>
        </w:tblPrEx>
        <w:tc>
          <w:tcPr>
            <w:tcW w:w="310" w:type="dxa"/>
          </w:tcPr>
          <w:p w:rsidR="00D1051A" w:rsidRPr="0011167C" w:rsidRDefault="00D1051A" w:rsidP="00D1051A">
            <w:pPr>
              <w:jc w:val="center"/>
              <w:rPr>
                <w:rFonts w:asciiTheme="minorHAnsi" w:hAnsiTheme="minorHAnsi"/>
                <w:sz w:val="18"/>
                <w:szCs w:val="18"/>
              </w:rPr>
            </w:pPr>
            <w:r>
              <w:rPr>
                <w:rFonts w:asciiTheme="minorHAnsi" w:hAnsiTheme="minorHAnsi"/>
                <w:sz w:val="18"/>
                <w:szCs w:val="18"/>
              </w:rPr>
              <w:t>X</w:t>
            </w:r>
          </w:p>
        </w:tc>
        <w:tc>
          <w:tcPr>
            <w:tcW w:w="399" w:type="dxa"/>
          </w:tcPr>
          <w:p w:rsidR="00D1051A" w:rsidRPr="0011167C" w:rsidRDefault="00D1051A" w:rsidP="00D1051A">
            <w:pPr>
              <w:jc w:val="center"/>
              <w:rPr>
                <w:rFonts w:asciiTheme="minorHAnsi" w:hAnsiTheme="minorHAnsi"/>
                <w:sz w:val="18"/>
                <w:szCs w:val="18"/>
              </w:rPr>
            </w:pPr>
            <w:r w:rsidRPr="0011167C">
              <w:rPr>
                <w:rFonts w:asciiTheme="minorHAnsi" w:hAnsiTheme="minorHAnsi"/>
                <w:sz w:val="18"/>
                <w:szCs w:val="18"/>
              </w:rPr>
              <w:t>6</w:t>
            </w:r>
          </w:p>
        </w:tc>
        <w:tc>
          <w:tcPr>
            <w:tcW w:w="3681" w:type="dxa"/>
          </w:tcPr>
          <w:p w:rsidR="00D1051A" w:rsidRPr="00D1051A" w:rsidRDefault="00D1051A" w:rsidP="00D1051A">
            <w:pPr>
              <w:rPr>
                <w:rFonts w:asciiTheme="minorHAnsi" w:hAnsiTheme="minorHAnsi"/>
                <w:sz w:val="16"/>
                <w:szCs w:val="16"/>
              </w:rPr>
            </w:pPr>
            <w:r w:rsidRPr="00D1051A">
              <w:rPr>
                <w:rFonts w:asciiTheme="minorHAnsi" w:hAnsiTheme="minorHAnsi"/>
                <w:sz w:val="16"/>
                <w:szCs w:val="16"/>
              </w:rPr>
              <w:t>Groepenverklaring aanwezig</w:t>
            </w:r>
          </w:p>
        </w:tc>
        <w:tc>
          <w:tcPr>
            <w:tcW w:w="373" w:type="dxa"/>
            <w:gridSpan w:val="2"/>
          </w:tcPr>
          <w:p w:rsidR="00D1051A" w:rsidRPr="00D1051A" w:rsidRDefault="00D1051A" w:rsidP="00D1051A">
            <w:pPr>
              <w:jc w:val="center"/>
              <w:rPr>
                <w:rFonts w:asciiTheme="minorHAnsi" w:hAnsiTheme="minorHAnsi"/>
                <w:sz w:val="16"/>
                <w:szCs w:val="16"/>
              </w:rPr>
            </w:pPr>
          </w:p>
        </w:tc>
        <w:tc>
          <w:tcPr>
            <w:tcW w:w="403" w:type="dxa"/>
            <w:gridSpan w:val="2"/>
          </w:tcPr>
          <w:p w:rsidR="00D1051A" w:rsidRPr="00D1051A" w:rsidRDefault="00D1051A" w:rsidP="00D1051A">
            <w:pPr>
              <w:jc w:val="center"/>
              <w:rPr>
                <w:rFonts w:asciiTheme="minorHAnsi" w:hAnsiTheme="minorHAnsi"/>
                <w:sz w:val="16"/>
                <w:szCs w:val="16"/>
              </w:rPr>
            </w:pPr>
            <w:r w:rsidRPr="00D1051A">
              <w:rPr>
                <w:rFonts w:asciiTheme="minorHAnsi" w:hAnsiTheme="minorHAnsi"/>
                <w:sz w:val="16"/>
                <w:szCs w:val="16"/>
              </w:rPr>
              <w:t>16</w:t>
            </w:r>
          </w:p>
        </w:tc>
        <w:tc>
          <w:tcPr>
            <w:tcW w:w="4163" w:type="dxa"/>
          </w:tcPr>
          <w:p w:rsidR="00D1051A" w:rsidRPr="00D1051A" w:rsidRDefault="00D1051A" w:rsidP="00D1051A">
            <w:pPr>
              <w:rPr>
                <w:rFonts w:asciiTheme="minorHAnsi" w:hAnsiTheme="minorHAnsi"/>
                <w:sz w:val="16"/>
                <w:szCs w:val="16"/>
              </w:rPr>
            </w:pPr>
            <w:r w:rsidRPr="00D1051A">
              <w:rPr>
                <w:rFonts w:asciiTheme="minorHAnsi" w:hAnsiTheme="minorHAnsi" w:cs="Calibri"/>
                <w:color w:val="000000"/>
                <w:sz w:val="16"/>
                <w:szCs w:val="16"/>
              </w:rPr>
              <w:t>Veiligheidsketens in orde</w:t>
            </w:r>
          </w:p>
        </w:tc>
      </w:tr>
      <w:tr w:rsidR="00D1051A" w:rsidRPr="0011167C" w:rsidTr="00FB7595">
        <w:tblPrEx>
          <w:tblCellMar>
            <w:left w:w="70" w:type="dxa"/>
            <w:right w:w="70" w:type="dxa"/>
          </w:tblCellMar>
        </w:tblPrEx>
        <w:tc>
          <w:tcPr>
            <w:tcW w:w="310" w:type="dxa"/>
          </w:tcPr>
          <w:p w:rsidR="00D1051A" w:rsidRPr="0011167C" w:rsidRDefault="00D1051A" w:rsidP="00D1051A">
            <w:pPr>
              <w:jc w:val="center"/>
              <w:rPr>
                <w:rFonts w:asciiTheme="minorHAnsi" w:hAnsiTheme="minorHAnsi"/>
                <w:sz w:val="18"/>
                <w:szCs w:val="18"/>
              </w:rPr>
            </w:pPr>
            <w:r>
              <w:rPr>
                <w:rFonts w:asciiTheme="minorHAnsi" w:hAnsiTheme="minorHAnsi"/>
                <w:sz w:val="18"/>
                <w:szCs w:val="18"/>
              </w:rPr>
              <w:t>X</w:t>
            </w:r>
          </w:p>
        </w:tc>
        <w:tc>
          <w:tcPr>
            <w:tcW w:w="399" w:type="dxa"/>
          </w:tcPr>
          <w:p w:rsidR="00D1051A" w:rsidRPr="0011167C" w:rsidRDefault="00D1051A" w:rsidP="00D1051A">
            <w:pPr>
              <w:jc w:val="center"/>
              <w:rPr>
                <w:rFonts w:asciiTheme="minorHAnsi" w:hAnsiTheme="minorHAnsi"/>
                <w:sz w:val="18"/>
                <w:szCs w:val="18"/>
              </w:rPr>
            </w:pPr>
            <w:r w:rsidRPr="0011167C">
              <w:rPr>
                <w:rFonts w:asciiTheme="minorHAnsi" w:hAnsiTheme="minorHAnsi"/>
                <w:sz w:val="18"/>
                <w:szCs w:val="18"/>
              </w:rPr>
              <w:t>7</w:t>
            </w:r>
          </w:p>
        </w:tc>
        <w:tc>
          <w:tcPr>
            <w:tcW w:w="3681" w:type="dxa"/>
          </w:tcPr>
          <w:p w:rsidR="00D1051A" w:rsidRPr="00D1051A" w:rsidRDefault="00D1051A" w:rsidP="00D1051A">
            <w:pPr>
              <w:rPr>
                <w:rFonts w:asciiTheme="minorHAnsi" w:hAnsiTheme="minorHAnsi"/>
                <w:sz w:val="16"/>
                <w:szCs w:val="16"/>
              </w:rPr>
            </w:pPr>
            <w:r w:rsidRPr="00D1051A">
              <w:rPr>
                <w:rFonts w:asciiTheme="minorHAnsi" w:hAnsiTheme="minorHAnsi"/>
                <w:sz w:val="16"/>
                <w:szCs w:val="16"/>
              </w:rPr>
              <w:t>Toegang en vluchtwegen</w:t>
            </w:r>
          </w:p>
        </w:tc>
        <w:tc>
          <w:tcPr>
            <w:tcW w:w="373" w:type="dxa"/>
            <w:gridSpan w:val="2"/>
          </w:tcPr>
          <w:p w:rsidR="00D1051A" w:rsidRPr="00D1051A" w:rsidRDefault="00D1051A" w:rsidP="00D1051A">
            <w:pPr>
              <w:jc w:val="center"/>
              <w:rPr>
                <w:rFonts w:asciiTheme="minorHAnsi" w:hAnsiTheme="minorHAnsi"/>
                <w:sz w:val="16"/>
                <w:szCs w:val="16"/>
              </w:rPr>
            </w:pPr>
            <w:r w:rsidRPr="00D1051A">
              <w:rPr>
                <w:rFonts w:asciiTheme="minorHAnsi" w:hAnsiTheme="minorHAnsi"/>
                <w:sz w:val="16"/>
                <w:szCs w:val="16"/>
              </w:rPr>
              <w:t>X</w:t>
            </w:r>
          </w:p>
        </w:tc>
        <w:tc>
          <w:tcPr>
            <w:tcW w:w="403" w:type="dxa"/>
            <w:gridSpan w:val="2"/>
          </w:tcPr>
          <w:p w:rsidR="00D1051A" w:rsidRPr="00D1051A" w:rsidRDefault="00D1051A" w:rsidP="00D1051A">
            <w:pPr>
              <w:jc w:val="center"/>
              <w:rPr>
                <w:rFonts w:asciiTheme="minorHAnsi" w:hAnsiTheme="minorHAnsi"/>
                <w:sz w:val="16"/>
                <w:szCs w:val="16"/>
              </w:rPr>
            </w:pPr>
            <w:r w:rsidRPr="00D1051A">
              <w:rPr>
                <w:rFonts w:asciiTheme="minorHAnsi" w:hAnsiTheme="minorHAnsi"/>
                <w:sz w:val="16"/>
                <w:szCs w:val="16"/>
              </w:rPr>
              <w:t>17</w:t>
            </w:r>
          </w:p>
        </w:tc>
        <w:tc>
          <w:tcPr>
            <w:tcW w:w="4163" w:type="dxa"/>
          </w:tcPr>
          <w:p w:rsidR="00D1051A" w:rsidRPr="00D1051A" w:rsidRDefault="00D1051A" w:rsidP="00D1051A">
            <w:pPr>
              <w:rPr>
                <w:rFonts w:asciiTheme="minorHAnsi" w:hAnsiTheme="minorHAnsi"/>
                <w:sz w:val="16"/>
                <w:szCs w:val="16"/>
              </w:rPr>
            </w:pPr>
            <w:r w:rsidRPr="00D1051A">
              <w:rPr>
                <w:rFonts w:asciiTheme="minorHAnsi" w:hAnsiTheme="minorHAnsi" w:cs="Calibri"/>
                <w:color w:val="000000"/>
                <w:sz w:val="16"/>
                <w:szCs w:val="16"/>
              </w:rPr>
              <w:t>Meetinstrumenten</w:t>
            </w:r>
          </w:p>
        </w:tc>
      </w:tr>
      <w:tr w:rsidR="00D1051A" w:rsidRPr="0011167C" w:rsidTr="00FB7595">
        <w:tblPrEx>
          <w:tblCellMar>
            <w:left w:w="70" w:type="dxa"/>
            <w:right w:w="70" w:type="dxa"/>
          </w:tblCellMar>
        </w:tblPrEx>
        <w:tc>
          <w:tcPr>
            <w:tcW w:w="310" w:type="dxa"/>
          </w:tcPr>
          <w:p w:rsidR="00D1051A" w:rsidRPr="0011167C" w:rsidRDefault="00D1051A" w:rsidP="00D1051A">
            <w:pPr>
              <w:jc w:val="center"/>
              <w:rPr>
                <w:rFonts w:asciiTheme="minorHAnsi" w:hAnsiTheme="minorHAnsi"/>
                <w:sz w:val="18"/>
                <w:szCs w:val="18"/>
              </w:rPr>
            </w:pPr>
            <w:r>
              <w:rPr>
                <w:rFonts w:asciiTheme="minorHAnsi" w:hAnsiTheme="minorHAnsi"/>
                <w:sz w:val="18"/>
                <w:szCs w:val="18"/>
              </w:rPr>
              <w:t>X</w:t>
            </w:r>
          </w:p>
        </w:tc>
        <w:tc>
          <w:tcPr>
            <w:tcW w:w="399" w:type="dxa"/>
          </w:tcPr>
          <w:p w:rsidR="00D1051A" w:rsidRPr="0011167C" w:rsidRDefault="00D1051A" w:rsidP="00D1051A">
            <w:pPr>
              <w:jc w:val="center"/>
              <w:rPr>
                <w:rFonts w:asciiTheme="minorHAnsi" w:hAnsiTheme="minorHAnsi"/>
                <w:sz w:val="18"/>
                <w:szCs w:val="18"/>
              </w:rPr>
            </w:pPr>
            <w:r w:rsidRPr="0011167C">
              <w:rPr>
                <w:rFonts w:asciiTheme="minorHAnsi" w:hAnsiTheme="minorHAnsi"/>
                <w:sz w:val="18"/>
                <w:szCs w:val="18"/>
              </w:rPr>
              <w:t>8</w:t>
            </w:r>
          </w:p>
        </w:tc>
        <w:tc>
          <w:tcPr>
            <w:tcW w:w="3681" w:type="dxa"/>
          </w:tcPr>
          <w:p w:rsidR="00D1051A" w:rsidRPr="00D1051A" w:rsidRDefault="00D1051A" w:rsidP="00D1051A">
            <w:pPr>
              <w:rPr>
                <w:rFonts w:asciiTheme="minorHAnsi" w:hAnsiTheme="minorHAnsi"/>
                <w:sz w:val="16"/>
                <w:szCs w:val="16"/>
              </w:rPr>
            </w:pPr>
            <w:r w:rsidRPr="00D1051A">
              <w:rPr>
                <w:rFonts w:asciiTheme="minorHAnsi" w:hAnsiTheme="minorHAnsi"/>
                <w:sz w:val="16"/>
                <w:szCs w:val="16"/>
              </w:rPr>
              <w:t>Aardingsvoorzieningen</w:t>
            </w:r>
          </w:p>
        </w:tc>
        <w:tc>
          <w:tcPr>
            <w:tcW w:w="373" w:type="dxa"/>
            <w:gridSpan w:val="2"/>
          </w:tcPr>
          <w:p w:rsidR="00D1051A" w:rsidRPr="00D1051A" w:rsidRDefault="00D1051A" w:rsidP="00D1051A">
            <w:pPr>
              <w:jc w:val="center"/>
              <w:rPr>
                <w:rFonts w:asciiTheme="minorHAnsi" w:hAnsiTheme="minorHAnsi"/>
                <w:sz w:val="16"/>
                <w:szCs w:val="16"/>
              </w:rPr>
            </w:pPr>
          </w:p>
        </w:tc>
        <w:tc>
          <w:tcPr>
            <w:tcW w:w="403" w:type="dxa"/>
            <w:gridSpan w:val="2"/>
          </w:tcPr>
          <w:p w:rsidR="00D1051A" w:rsidRPr="00D1051A" w:rsidRDefault="00D1051A" w:rsidP="00D1051A">
            <w:pPr>
              <w:jc w:val="center"/>
              <w:rPr>
                <w:rFonts w:asciiTheme="minorHAnsi" w:hAnsiTheme="minorHAnsi"/>
                <w:sz w:val="16"/>
                <w:szCs w:val="16"/>
              </w:rPr>
            </w:pPr>
            <w:r w:rsidRPr="00D1051A">
              <w:rPr>
                <w:rFonts w:asciiTheme="minorHAnsi" w:hAnsiTheme="minorHAnsi"/>
                <w:sz w:val="16"/>
                <w:szCs w:val="16"/>
              </w:rPr>
              <w:t>18</w:t>
            </w:r>
          </w:p>
        </w:tc>
        <w:tc>
          <w:tcPr>
            <w:tcW w:w="4163" w:type="dxa"/>
          </w:tcPr>
          <w:p w:rsidR="00D1051A" w:rsidRPr="00D1051A" w:rsidRDefault="00D1051A" w:rsidP="00D1051A">
            <w:pPr>
              <w:rPr>
                <w:rFonts w:asciiTheme="minorHAnsi" w:hAnsiTheme="minorHAnsi"/>
                <w:sz w:val="16"/>
                <w:szCs w:val="16"/>
              </w:rPr>
            </w:pPr>
            <w:r w:rsidRPr="00D1051A">
              <w:rPr>
                <w:rFonts w:asciiTheme="minorHAnsi" w:hAnsiTheme="minorHAnsi" w:cs="Calibri"/>
                <w:color w:val="000000"/>
                <w:sz w:val="16"/>
                <w:szCs w:val="16"/>
              </w:rPr>
              <w:t>Signaallampen (indien lampentest aanw.)</w:t>
            </w:r>
          </w:p>
        </w:tc>
      </w:tr>
      <w:tr w:rsidR="00D1051A" w:rsidRPr="0011167C" w:rsidTr="00FB7595">
        <w:tblPrEx>
          <w:tblCellMar>
            <w:left w:w="70" w:type="dxa"/>
            <w:right w:w="70" w:type="dxa"/>
          </w:tblCellMar>
        </w:tblPrEx>
        <w:tc>
          <w:tcPr>
            <w:tcW w:w="310" w:type="dxa"/>
          </w:tcPr>
          <w:p w:rsidR="00D1051A" w:rsidRPr="0011167C" w:rsidRDefault="00D1051A" w:rsidP="00D1051A">
            <w:pPr>
              <w:jc w:val="center"/>
              <w:rPr>
                <w:rFonts w:asciiTheme="minorHAnsi" w:hAnsiTheme="minorHAnsi"/>
                <w:sz w:val="18"/>
                <w:szCs w:val="18"/>
              </w:rPr>
            </w:pPr>
            <w:r>
              <w:rPr>
                <w:rFonts w:asciiTheme="minorHAnsi" w:hAnsiTheme="minorHAnsi"/>
                <w:sz w:val="18"/>
                <w:szCs w:val="18"/>
              </w:rPr>
              <w:t>X</w:t>
            </w:r>
          </w:p>
        </w:tc>
        <w:tc>
          <w:tcPr>
            <w:tcW w:w="399" w:type="dxa"/>
          </w:tcPr>
          <w:p w:rsidR="00D1051A" w:rsidRPr="0011167C" w:rsidRDefault="00D1051A" w:rsidP="00D1051A">
            <w:pPr>
              <w:jc w:val="center"/>
              <w:rPr>
                <w:rFonts w:asciiTheme="minorHAnsi" w:hAnsiTheme="minorHAnsi"/>
                <w:sz w:val="18"/>
                <w:szCs w:val="18"/>
              </w:rPr>
            </w:pPr>
            <w:r w:rsidRPr="0011167C">
              <w:rPr>
                <w:rFonts w:asciiTheme="minorHAnsi" w:hAnsiTheme="minorHAnsi"/>
                <w:sz w:val="18"/>
                <w:szCs w:val="18"/>
              </w:rPr>
              <w:t>9</w:t>
            </w:r>
          </w:p>
        </w:tc>
        <w:tc>
          <w:tcPr>
            <w:tcW w:w="3681" w:type="dxa"/>
          </w:tcPr>
          <w:p w:rsidR="00D1051A" w:rsidRPr="00D1051A" w:rsidRDefault="00D1051A" w:rsidP="00D1051A">
            <w:pPr>
              <w:rPr>
                <w:rFonts w:asciiTheme="minorHAnsi" w:hAnsiTheme="minorHAnsi"/>
                <w:sz w:val="16"/>
                <w:szCs w:val="16"/>
              </w:rPr>
            </w:pPr>
            <w:r w:rsidRPr="00D1051A">
              <w:rPr>
                <w:rFonts w:asciiTheme="minorHAnsi" w:hAnsiTheme="minorHAnsi"/>
                <w:sz w:val="16"/>
                <w:szCs w:val="16"/>
              </w:rPr>
              <w:t>Potentiaal vereffening</w:t>
            </w:r>
          </w:p>
        </w:tc>
        <w:tc>
          <w:tcPr>
            <w:tcW w:w="373" w:type="dxa"/>
            <w:gridSpan w:val="2"/>
          </w:tcPr>
          <w:p w:rsidR="00D1051A" w:rsidRPr="00D1051A" w:rsidRDefault="00D1051A" w:rsidP="00D1051A">
            <w:pPr>
              <w:jc w:val="center"/>
              <w:rPr>
                <w:rFonts w:asciiTheme="minorHAnsi" w:hAnsiTheme="minorHAnsi"/>
                <w:sz w:val="16"/>
                <w:szCs w:val="16"/>
              </w:rPr>
            </w:pPr>
            <w:r w:rsidRPr="00D1051A">
              <w:rPr>
                <w:rFonts w:asciiTheme="minorHAnsi" w:hAnsiTheme="minorHAnsi"/>
                <w:sz w:val="16"/>
                <w:szCs w:val="16"/>
              </w:rPr>
              <w:t>X</w:t>
            </w:r>
          </w:p>
        </w:tc>
        <w:tc>
          <w:tcPr>
            <w:tcW w:w="403" w:type="dxa"/>
            <w:gridSpan w:val="2"/>
          </w:tcPr>
          <w:p w:rsidR="00D1051A" w:rsidRPr="00D1051A" w:rsidRDefault="00D1051A" w:rsidP="00D1051A">
            <w:pPr>
              <w:jc w:val="center"/>
              <w:rPr>
                <w:rFonts w:asciiTheme="minorHAnsi" w:hAnsiTheme="minorHAnsi"/>
                <w:sz w:val="16"/>
                <w:szCs w:val="16"/>
              </w:rPr>
            </w:pPr>
            <w:r w:rsidRPr="00D1051A">
              <w:rPr>
                <w:rFonts w:asciiTheme="minorHAnsi" w:hAnsiTheme="minorHAnsi"/>
                <w:sz w:val="16"/>
                <w:szCs w:val="16"/>
              </w:rPr>
              <w:t>19</w:t>
            </w:r>
          </w:p>
        </w:tc>
        <w:tc>
          <w:tcPr>
            <w:tcW w:w="4163" w:type="dxa"/>
          </w:tcPr>
          <w:p w:rsidR="00D1051A" w:rsidRPr="00D1051A" w:rsidRDefault="00D1051A" w:rsidP="00D1051A">
            <w:pPr>
              <w:rPr>
                <w:rFonts w:asciiTheme="minorHAnsi" w:hAnsiTheme="minorHAnsi"/>
                <w:sz w:val="16"/>
                <w:szCs w:val="16"/>
              </w:rPr>
            </w:pPr>
            <w:r w:rsidRPr="00D1051A">
              <w:rPr>
                <w:rFonts w:asciiTheme="minorHAnsi" w:hAnsiTheme="minorHAnsi" w:cs="Calibri"/>
                <w:color w:val="000000"/>
                <w:sz w:val="16"/>
                <w:szCs w:val="16"/>
              </w:rPr>
              <w:t>Kortsluitvastheid check op componenten</w:t>
            </w:r>
          </w:p>
        </w:tc>
      </w:tr>
      <w:tr w:rsidR="00D1051A" w:rsidRPr="00DD7539" w:rsidTr="00FB7595">
        <w:tc>
          <w:tcPr>
            <w:tcW w:w="310" w:type="dxa"/>
          </w:tcPr>
          <w:p w:rsidR="00D1051A" w:rsidRPr="0011167C" w:rsidRDefault="00D1051A" w:rsidP="00D1051A">
            <w:pPr>
              <w:jc w:val="center"/>
              <w:rPr>
                <w:rFonts w:asciiTheme="minorHAnsi" w:hAnsiTheme="minorHAnsi"/>
                <w:sz w:val="18"/>
                <w:szCs w:val="18"/>
              </w:rPr>
            </w:pPr>
            <w:r>
              <w:rPr>
                <w:rFonts w:asciiTheme="minorHAnsi" w:hAnsiTheme="minorHAnsi"/>
                <w:sz w:val="18"/>
                <w:szCs w:val="18"/>
              </w:rPr>
              <w:t>X</w:t>
            </w:r>
          </w:p>
        </w:tc>
        <w:tc>
          <w:tcPr>
            <w:tcW w:w="399" w:type="dxa"/>
          </w:tcPr>
          <w:p w:rsidR="00D1051A" w:rsidRPr="0011167C" w:rsidRDefault="00D1051A" w:rsidP="00D1051A">
            <w:pPr>
              <w:jc w:val="center"/>
              <w:rPr>
                <w:rFonts w:asciiTheme="minorHAnsi" w:hAnsiTheme="minorHAnsi"/>
                <w:sz w:val="18"/>
                <w:szCs w:val="18"/>
              </w:rPr>
            </w:pPr>
            <w:r w:rsidRPr="0011167C">
              <w:rPr>
                <w:rFonts w:asciiTheme="minorHAnsi" w:hAnsiTheme="minorHAnsi"/>
                <w:sz w:val="18"/>
                <w:szCs w:val="18"/>
              </w:rPr>
              <w:t>10</w:t>
            </w:r>
          </w:p>
        </w:tc>
        <w:tc>
          <w:tcPr>
            <w:tcW w:w="3681" w:type="dxa"/>
          </w:tcPr>
          <w:p w:rsidR="00D1051A" w:rsidRPr="00D1051A" w:rsidRDefault="00D1051A" w:rsidP="00D1051A">
            <w:pPr>
              <w:rPr>
                <w:rFonts w:asciiTheme="minorHAnsi" w:hAnsiTheme="minorHAnsi"/>
                <w:sz w:val="16"/>
                <w:szCs w:val="16"/>
              </w:rPr>
            </w:pPr>
            <w:r w:rsidRPr="00D1051A">
              <w:rPr>
                <w:rFonts w:asciiTheme="minorHAnsi" w:hAnsiTheme="minorHAnsi"/>
                <w:sz w:val="16"/>
                <w:szCs w:val="16"/>
              </w:rPr>
              <w:t>Kabeltracés en kabels</w:t>
            </w:r>
          </w:p>
        </w:tc>
        <w:tc>
          <w:tcPr>
            <w:tcW w:w="373" w:type="dxa"/>
            <w:gridSpan w:val="2"/>
          </w:tcPr>
          <w:p w:rsidR="00D1051A" w:rsidRPr="00D1051A" w:rsidRDefault="00D1051A" w:rsidP="00D1051A">
            <w:pPr>
              <w:jc w:val="center"/>
              <w:rPr>
                <w:rFonts w:asciiTheme="minorHAnsi" w:hAnsiTheme="minorHAnsi"/>
                <w:sz w:val="16"/>
                <w:szCs w:val="16"/>
              </w:rPr>
            </w:pPr>
          </w:p>
        </w:tc>
        <w:tc>
          <w:tcPr>
            <w:tcW w:w="403" w:type="dxa"/>
            <w:gridSpan w:val="2"/>
          </w:tcPr>
          <w:p w:rsidR="00D1051A" w:rsidRPr="00D1051A" w:rsidRDefault="00D1051A" w:rsidP="00D1051A">
            <w:pPr>
              <w:jc w:val="center"/>
              <w:rPr>
                <w:rFonts w:asciiTheme="minorHAnsi" w:hAnsiTheme="minorHAnsi"/>
                <w:sz w:val="16"/>
                <w:szCs w:val="16"/>
              </w:rPr>
            </w:pPr>
          </w:p>
        </w:tc>
        <w:tc>
          <w:tcPr>
            <w:tcW w:w="4163" w:type="dxa"/>
          </w:tcPr>
          <w:p w:rsidR="00D1051A" w:rsidRPr="00D1051A" w:rsidRDefault="00D1051A" w:rsidP="00D1051A">
            <w:pPr>
              <w:rPr>
                <w:rFonts w:asciiTheme="minorHAnsi" w:hAnsiTheme="minorHAnsi"/>
                <w:sz w:val="16"/>
                <w:szCs w:val="16"/>
              </w:rPr>
            </w:pPr>
          </w:p>
        </w:tc>
      </w:tr>
      <w:tr w:rsidR="00D1051A" w:rsidRPr="0011167C" w:rsidTr="00FB7595">
        <w:tc>
          <w:tcPr>
            <w:tcW w:w="9329" w:type="dxa"/>
            <w:gridSpan w:val="8"/>
            <w:shd w:val="clear" w:color="auto" w:fill="F2F2F2" w:themeFill="background1" w:themeFillShade="F2"/>
          </w:tcPr>
          <w:p w:rsidR="00D1051A" w:rsidRPr="00D1051A" w:rsidRDefault="00D1051A" w:rsidP="002B3A17">
            <w:pPr>
              <w:jc w:val="center"/>
              <w:rPr>
                <w:rFonts w:asciiTheme="minorHAnsi" w:hAnsiTheme="minorHAnsi"/>
                <w:b/>
                <w:i/>
                <w:sz w:val="16"/>
                <w:szCs w:val="16"/>
              </w:rPr>
            </w:pPr>
            <w:r w:rsidRPr="00D1051A">
              <w:rPr>
                <w:rFonts w:asciiTheme="minorHAnsi" w:hAnsiTheme="minorHAnsi"/>
                <w:b/>
                <w:i/>
                <w:sz w:val="16"/>
                <w:szCs w:val="16"/>
              </w:rPr>
              <w:t>Metingen en beproevingen</w:t>
            </w:r>
          </w:p>
        </w:tc>
      </w:tr>
      <w:bookmarkEnd w:id="3"/>
      <w:tr w:rsidR="007C2F2D" w:rsidRPr="0011167C" w:rsidTr="00FB7595">
        <w:tblPrEx>
          <w:tblCellMar>
            <w:left w:w="70" w:type="dxa"/>
            <w:right w:w="70" w:type="dxa"/>
          </w:tblCellMar>
        </w:tblPrEx>
        <w:tc>
          <w:tcPr>
            <w:tcW w:w="310" w:type="dxa"/>
          </w:tcPr>
          <w:p w:rsidR="007C2F2D" w:rsidRPr="0011167C" w:rsidRDefault="007C2F2D" w:rsidP="007C2F2D">
            <w:pPr>
              <w:jc w:val="center"/>
              <w:rPr>
                <w:rFonts w:asciiTheme="minorHAnsi" w:hAnsiTheme="minorHAnsi"/>
                <w:sz w:val="18"/>
                <w:szCs w:val="18"/>
              </w:rPr>
            </w:pPr>
            <w:r>
              <w:rPr>
                <w:rFonts w:asciiTheme="minorHAnsi" w:hAnsiTheme="minorHAnsi"/>
                <w:sz w:val="18"/>
                <w:szCs w:val="18"/>
              </w:rPr>
              <w:t>X</w:t>
            </w:r>
          </w:p>
        </w:tc>
        <w:tc>
          <w:tcPr>
            <w:tcW w:w="399" w:type="dxa"/>
          </w:tcPr>
          <w:p w:rsidR="007C2F2D" w:rsidRPr="0011167C" w:rsidRDefault="007C2F2D" w:rsidP="007C2F2D">
            <w:pPr>
              <w:jc w:val="center"/>
              <w:rPr>
                <w:rFonts w:asciiTheme="minorHAnsi" w:hAnsiTheme="minorHAnsi"/>
                <w:sz w:val="18"/>
                <w:szCs w:val="18"/>
              </w:rPr>
            </w:pPr>
            <w:r w:rsidRPr="0011167C">
              <w:rPr>
                <w:rFonts w:asciiTheme="minorHAnsi" w:hAnsiTheme="minorHAnsi"/>
                <w:sz w:val="18"/>
                <w:szCs w:val="18"/>
              </w:rPr>
              <w:t>1</w:t>
            </w:r>
          </w:p>
        </w:tc>
        <w:tc>
          <w:tcPr>
            <w:tcW w:w="3681" w:type="dxa"/>
          </w:tcPr>
          <w:p w:rsidR="007C2F2D" w:rsidRPr="00D1051A" w:rsidRDefault="007C2F2D" w:rsidP="007C2F2D">
            <w:pPr>
              <w:autoSpaceDE w:val="0"/>
              <w:autoSpaceDN w:val="0"/>
              <w:adjustRightInd w:val="0"/>
              <w:spacing w:line="240" w:lineRule="auto"/>
              <w:rPr>
                <w:rFonts w:asciiTheme="minorHAnsi" w:hAnsiTheme="minorHAnsi" w:cs="Calibri"/>
                <w:color w:val="000000"/>
                <w:sz w:val="16"/>
                <w:szCs w:val="16"/>
              </w:rPr>
            </w:pPr>
            <w:r w:rsidRPr="00D1051A">
              <w:rPr>
                <w:rFonts w:asciiTheme="minorHAnsi" w:hAnsiTheme="minorHAnsi" w:cs="Calibri"/>
                <w:color w:val="000000"/>
                <w:sz w:val="16"/>
                <w:szCs w:val="16"/>
              </w:rPr>
              <w:t>Nominale spanning verdeler</w:t>
            </w:r>
          </w:p>
        </w:tc>
        <w:tc>
          <w:tcPr>
            <w:tcW w:w="367" w:type="dxa"/>
          </w:tcPr>
          <w:p w:rsidR="007C2F2D" w:rsidRPr="0011167C" w:rsidRDefault="007C2F2D" w:rsidP="007C2F2D">
            <w:pPr>
              <w:jc w:val="center"/>
              <w:rPr>
                <w:rFonts w:asciiTheme="minorHAnsi" w:hAnsiTheme="minorHAnsi"/>
                <w:sz w:val="18"/>
                <w:szCs w:val="18"/>
              </w:rPr>
            </w:pPr>
            <w:r>
              <w:rPr>
                <w:rFonts w:asciiTheme="minorHAnsi" w:hAnsiTheme="minorHAnsi"/>
                <w:sz w:val="18"/>
                <w:szCs w:val="18"/>
              </w:rPr>
              <w:t>X</w:t>
            </w:r>
          </w:p>
        </w:tc>
        <w:tc>
          <w:tcPr>
            <w:tcW w:w="402" w:type="dxa"/>
            <w:gridSpan w:val="2"/>
            <w:shd w:val="clear" w:color="auto" w:fill="FDE9D9" w:themeFill="accent6" w:themeFillTint="33"/>
          </w:tcPr>
          <w:p w:rsidR="007C2F2D" w:rsidRPr="0011167C" w:rsidRDefault="007C2F2D" w:rsidP="007C2F2D">
            <w:pPr>
              <w:jc w:val="center"/>
              <w:rPr>
                <w:rFonts w:asciiTheme="minorHAnsi" w:hAnsiTheme="minorHAnsi"/>
                <w:sz w:val="18"/>
                <w:szCs w:val="18"/>
              </w:rPr>
            </w:pPr>
            <w:r w:rsidRPr="0011167C">
              <w:rPr>
                <w:rFonts w:asciiTheme="minorHAnsi" w:hAnsiTheme="minorHAnsi"/>
                <w:sz w:val="18"/>
                <w:szCs w:val="18"/>
              </w:rPr>
              <w:t>10</w:t>
            </w:r>
          </w:p>
        </w:tc>
        <w:tc>
          <w:tcPr>
            <w:tcW w:w="4170" w:type="dxa"/>
            <w:gridSpan w:val="2"/>
          </w:tcPr>
          <w:p w:rsidR="007C2F2D" w:rsidRPr="00D1051A" w:rsidRDefault="007C2F2D" w:rsidP="007C2F2D">
            <w:pPr>
              <w:autoSpaceDE w:val="0"/>
              <w:autoSpaceDN w:val="0"/>
              <w:adjustRightInd w:val="0"/>
              <w:spacing w:line="240" w:lineRule="auto"/>
              <w:rPr>
                <w:rFonts w:asciiTheme="minorHAnsi" w:hAnsiTheme="minorHAnsi" w:cs="Calibri"/>
                <w:color w:val="000000"/>
                <w:sz w:val="16"/>
                <w:szCs w:val="16"/>
              </w:rPr>
            </w:pPr>
            <w:r>
              <w:rPr>
                <w:rFonts w:asciiTheme="minorHAnsi" w:hAnsiTheme="minorHAnsi" w:cs="Calibri"/>
                <w:color w:val="000000"/>
                <w:sz w:val="16"/>
                <w:szCs w:val="16"/>
              </w:rPr>
              <w:t>Aanspreekstroom</w:t>
            </w:r>
            <w:r w:rsidRPr="00D1051A">
              <w:rPr>
                <w:rFonts w:asciiTheme="minorHAnsi" w:hAnsiTheme="minorHAnsi" w:cs="Calibri"/>
                <w:color w:val="000000"/>
                <w:sz w:val="16"/>
                <w:szCs w:val="16"/>
              </w:rPr>
              <w:t xml:space="preserve"> aardlekbeveiligingen</w:t>
            </w:r>
          </w:p>
        </w:tc>
      </w:tr>
      <w:tr w:rsidR="007C2F2D" w:rsidRPr="0011167C" w:rsidTr="00FB7595">
        <w:tblPrEx>
          <w:tblCellMar>
            <w:left w:w="70" w:type="dxa"/>
            <w:right w:w="70" w:type="dxa"/>
          </w:tblCellMar>
        </w:tblPrEx>
        <w:tc>
          <w:tcPr>
            <w:tcW w:w="310" w:type="dxa"/>
          </w:tcPr>
          <w:p w:rsidR="007C2F2D" w:rsidRPr="0011167C" w:rsidRDefault="007C2F2D" w:rsidP="007C2F2D">
            <w:pPr>
              <w:jc w:val="center"/>
              <w:rPr>
                <w:rFonts w:asciiTheme="minorHAnsi" w:hAnsiTheme="minorHAnsi"/>
                <w:sz w:val="18"/>
                <w:szCs w:val="18"/>
              </w:rPr>
            </w:pPr>
            <w:r>
              <w:rPr>
                <w:rFonts w:asciiTheme="minorHAnsi" w:hAnsiTheme="minorHAnsi"/>
                <w:sz w:val="18"/>
                <w:szCs w:val="18"/>
              </w:rPr>
              <w:t>X</w:t>
            </w:r>
          </w:p>
        </w:tc>
        <w:tc>
          <w:tcPr>
            <w:tcW w:w="399" w:type="dxa"/>
          </w:tcPr>
          <w:p w:rsidR="007C2F2D" w:rsidRPr="0011167C" w:rsidRDefault="007C2F2D" w:rsidP="007C2F2D">
            <w:pPr>
              <w:jc w:val="center"/>
              <w:rPr>
                <w:rFonts w:asciiTheme="minorHAnsi" w:hAnsiTheme="minorHAnsi"/>
                <w:sz w:val="18"/>
                <w:szCs w:val="18"/>
              </w:rPr>
            </w:pPr>
            <w:r w:rsidRPr="0011167C">
              <w:rPr>
                <w:rFonts w:asciiTheme="minorHAnsi" w:hAnsiTheme="minorHAnsi"/>
                <w:sz w:val="18"/>
                <w:szCs w:val="18"/>
              </w:rPr>
              <w:t>2</w:t>
            </w:r>
          </w:p>
        </w:tc>
        <w:tc>
          <w:tcPr>
            <w:tcW w:w="3681" w:type="dxa"/>
          </w:tcPr>
          <w:p w:rsidR="007C2F2D" w:rsidRPr="00D1051A" w:rsidRDefault="007C2F2D" w:rsidP="007C2F2D">
            <w:pPr>
              <w:autoSpaceDE w:val="0"/>
              <w:autoSpaceDN w:val="0"/>
              <w:adjustRightInd w:val="0"/>
              <w:spacing w:line="240" w:lineRule="auto"/>
              <w:rPr>
                <w:rFonts w:asciiTheme="minorHAnsi" w:hAnsiTheme="minorHAnsi" w:cs="Calibri"/>
                <w:color w:val="000000"/>
                <w:sz w:val="16"/>
                <w:szCs w:val="16"/>
              </w:rPr>
            </w:pPr>
            <w:r w:rsidRPr="00D1051A">
              <w:rPr>
                <w:rFonts w:asciiTheme="minorHAnsi" w:hAnsiTheme="minorHAnsi" w:cs="Calibri"/>
                <w:color w:val="000000"/>
                <w:sz w:val="16"/>
                <w:szCs w:val="16"/>
              </w:rPr>
              <w:t>Stroom in verdeler per fase</w:t>
            </w:r>
            <w:r w:rsidR="00057EAF">
              <w:rPr>
                <w:rFonts w:asciiTheme="minorHAnsi" w:hAnsiTheme="minorHAnsi" w:cs="Calibri"/>
                <w:color w:val="000000"/>
                <w:sz w:val="16"/>
                <w:szCs w:val="16"/>
              </w:rPr>
              <w:t xml:space="preserve"> </w:t>
            </w:r>
          </w:p>
        </w:tc>
        <w:tc>
          <w:tcPr>
            <w:tcW w:w="367" w:type="dxa"/>
          </w:tcPr>
          <w:p w:rsidR="007C2F2D" w:rsidRPr="00D1051A" w:rsidRDefault="007C2F2D" w:rsidP="007C2F2D">
            <w:pPr>
              <w:jc w:val="center"/>
              <w:rPr>
                <w:rFonts w:asciiTheme="minorHAnsi" w:hAnsiTheme="minorHAnsi"/>
                <w:sz w:val="16"/>
                <w:szCs w:val="16"/>
              </w:rPr>
            </w:pPr>
            <w:r w:rsidRPr="00D1051A">
              <w:rPr>
                <w:rFonts w:asciiTheme="minorHAnsi" w:hAnsiTheme="minorHAnsi"/>
                <w:sz w:val="16"/>
                <w:szCs w:val="16"/>
              </w:rPr>
              <w:t>X</w:t>
            </w:r>
          </w:p>
        </w:tc>
        <w:tc>
          <w:tcPr>
            <w:tcW w:w="402" w:type="dxa"/>
            <w:gridSpan w:val="2"/>
            <w:shd w:val="clear" w:color="auto" w:fill="FDE9D9" w:themeFill="accent6" w:themeFillTint="33"/>
          </w:tcPr>
          <w:p w:rsidR="007C2F2D" w:rsidRPr="00D1051A" w:rsidRDefault="007C2F2D" w:rsidP="007C2F2D">
            <w:pPr>
              <w:jc w:val="center"/>
              <w:rPr>
                <w:rFonts w:asciiTheme="minorHAnsi" w:hAnsiTheme="minorHAnsi"/>
                <w:sz w:val="16"/>
                <w:szCs w:val="16"/>
              </w:rPr>
            </w:pPr>
            <w:r w:rsidRPr="00D1051A">
              <w:rPr>
                <w:rFonts w:asciiTheme="minorHAnsi" w:hAnsiTheme="minorHAnsi"/>
                <w:sz w:val="16"/>
                <w:szCs w:val="16"/>
              </w:rPr>
              <w:t>11</w:t>
            </w:r>
          </w:p>
        </w:tc>
        <w:tc>
          <w:tcPr>
            <w:tcW w:w="4170" w:type="dxa"/>
            <w:gridSpan w:val="2"/>
          </w:tcPr>
          <w:p w:rsidR="007C2F2D" w:rsidRPr="00D1051A" w:rsidRDefault="007C2F2D" w:rsidP="007C2F2D">
            <w:pPr>
              <w:autoSpaceDE w:val="0"/>
              <w:autoSpaceDN w:val="0"/>
              <w:adjustRightInd w:val="0"/>
              <w:spacing w:line="240" w:lineRule="auto"/>
              <w:rPr>
                <w:rFonts w:cs="Calibri"/>
                <w:color w:val="000000"/>
                <w:sz w:val="16"/>
                <w:szCs w:val="16"/>
              </w:rPr>
            </w:pPr>
            <w:r>
              <w:rPr>
                <w:rFonts w:cs="Calibri"/>
                <w:color w:val="000000"/>
                <w:sz w:val="16"/>
                <w:szCs w:val="16"/>
              </w:rPr>
              <w:t>Aanspreek</w:t>
            </w:r>
            <w:r w:rsidRPr="00D1051A">
              <w:rPr>
                <w:rFonts w:cs="Calibri"/>
                <w:color w:val="000000"/>
                <w:sz w:val="16"/>
                <w:szCs w:val="16"/>
              </w:rPr>
              <w:t>tijd aardlekbeveiligingen</w:t>
            </w:r>
          </w:p>
        </w:tc>
      </w:tr>
      <w:tr w:rsidR="007C2F2D" w:rsidRPr="0011167C" w:rsidTr="00FB7595">
        <w:tblPrEx>
          <w:tblCellMar>
            <w:left w:w="70" w:type="dxa"/>
            <w:right w:w="70" w:type="dxa"/>
          </w:tblCellMar>
        </w:tblPrEx>
        <w:tc>
          <w:tcPr>
            <w:tcW w:w="310" w:type="dxa"/>
          </w:tcPr>
          <w:p w:rsidR="007C2F2D" w:rsidRPr="0011167C" w:rsidRDefault="007C2F2D" w:rsidP="007C2F2D">
            <w:pPr>
              <w:jc w:val="center"/>
              <w:rPr>
                <w:rFonts w:asciiTheme="minorHAnsi" w:hAnsiTheme="minorHAnsi"/>
                <w:sz w:val="18"/>
                <w:szCs w:val="18"/>
              </w:rPr>
            </w:pPr>
            <w:r>
              <w:rPr>
                <w:rFonts w:asciiTheme="minorHAnsi" w:hAnsiTheme="minorHAnsi"/>
                <w:sz w:val="18"/>
                <w:szCs w:val="18"/>
              </w:rPr>
              <w:t>X</w:t>
            </w:r>
          </w:p>
        </w:tc>
        <w:tc>
          <w:tcPr>
            <w:tcW w:w="399" w:type="dxa"/>
          </w:tcPr>
          <w:p w:rsidR="007C2F2D" w:rsidRPr="0011167C" w:rsidRDefault="007C2F2D" w:rsidP="007C2F2D">
            <w:pPr>
              <w:jc w:val="center"/>
              <w:rPr>
                <w:rFonts w:asciiTheme="minorHAnsi" w:hAnsiTheme="minorHAnsi"/>
                <w:sz w:val="18"/>
                <w:szCs w:val="18"/>
              </w:rPr>
            </w:pPr>
            <w:r w:rsidRPr="0011167C">
              <w:rPr>
                <w:rFonts w:asciiTheme="minorHAnsi" w:hAnsiTheme="minorHAnsi"/>
                <w:sz w:val="18"/>
                <w:szCs w:val="18"/>
              </w:rPr>
              <w:t>3</w:t>
            </w:r>
          </w:p>
        </w:tc>
        <w:tc>
          <w:tcPr>
            <w:tcW w:w="3681" w:type="dxa"/>
          </w:tcPr>
          <w:p w:rsidR="007C2F2D" w:rsidRPr="00D1051A" w:rsidRDefault="007C2F2D" w:rsidP="007C2F2D">
            <w:pPr>
              <w:autoSpaceDE w:val="0"/>
              <w:autoSpaceDN w:val="0"/>
              <w:adjustRightInd w:val="0"/>
              <w:spacing w:line="240" w:lineRule="auto"/>
              <w:rPr>
                <w:rFonts w:asciiTheme="minorHAnsi" w:hAnsiTheme="minorHAnsi" w:cs="Calibri"/>
                <w:color w:val="000000"/>
                <w:sz w:val="16"/>
                <w:szCs w:val="16"/>
              </w:rPr>
            </w:pPr>
            <w:r w:rsidRPr="00D1051A">
              <w:rPr>
                <w:rFonts w:asciiTheme="minorHAnsi" w:hAnsiTheme="minorHAnsi" w:cs="Calibri"/>
                <w:color w:val="000000"/>
                <w:sz w:val="16"/>
                <w:szCs w:val="16"/>
              </w:rPr>
              <w:t>Rlo controle op potentiaal vereffening</w:t>
            </w:r>
          </w:p>
        </w:tc>
        <w:tc>
          <w:tcPr>
            <w:tcW w:w="367" w:type="dxa"/>
          </w:tcPr>
          <w:p w:rsidR="007C2F2D" w:rsidRPr="00D1051A" w:rsidRDefault="007C2F2D" w:rsidP="007C2F2D">
            <w:pPr>
              <w:jc w:val="center"/>
              <w:rPr>
                <w:rFonts w:asciiTheme="minorHAnsi" w:hAnsiTheme="minorHAnsi"/>
                <w:sz w:val="16"/>
                <w:szCs w:val="16"/>
              </w:rPr>
            </w:pPr>
            <w:r w:rsidRPr="00D1051A">
              <w:rPr>
                <w:rFonts w:asciiTheme="minorHAnsi" w:hAnsiTheme="minorHAnsi"/>
                <w:sz w:val="16"/>
                <w:szCs w:val="16"/>
              </w:rPr>
              <w:t>X</w:t>
            </w:r>
          </w:p>
        </w:tc>
        <w:tc>
          <w:tcPr>
            <w:tcW w:w="402" w:type="dxa"/>
            <w:gridSpan w:val="2"/>
            <w:shd w:val="clear" w:color="auto" w:fill="FDE9D9" w:themeFill="accent6" w:themeFillTint="33"/>
          </w:tcPr>
          <w:p w:rsidR="007C2F2D" w:rsidRPr="00D1051A" w:rsidRDefault="007C2F2D" w:rsidP="007C2F2D">
            <w:pPr>
              <w:jc w:val="center"/>
              <w:rPr>
                <w:rFonts w:asciiTheme="minorHAnsi" w:hAnsiTheme="minorHAnsi"/>
                <w:sz w:val="16"/>
                <w:szCs w:val="16"/>
              </w:rPr>
            </w:pPr>
            <w:r w:rsidRPr="00D1051A">
              <w:rPr>
                <w:rFonts w:asciiTheme="minorHAnsi" w:hAnsiTheme="minorHAnsi"/>
                <w:sz w:val="16"/>
                <w:szCs w:val="16"/>
              </w:rPr>
              <w:t>12</w:t>
            </w:r>
          </w:p>
        </w:tc>
        <w:tc>
          <w:tcPr>
            <w:tcW w:w="4170" w:type="dxa"/>
            <w:gridSpan w:val="2"/>
          </w:tcPr>
          <w:p w:rsidR="007C2F2D" w:rsidRPr="00D1051A" w:rsidRDefault="007C2F2D" w:rsidP="007C2F2D">
            <w:pPr>
              <w:autoSpaceDE w:val="0"/>
              <w:autoSpaceDN w:val="0"/>
              <w:adjustRightInd w:val="0"/>
              <w:spacing w:line="240" w:lineRule="auto"/>
              <w:rPr>
                <w:rFonts w:cs="Calibri"/>
                <w:color w:val="000000"/>
                <w:sz w:val="16"/>
                <w:szCs w:val="16"/>
              </w:rPr>
            </w:pPr>
            <w:r w:rsidRPr="00D1051A">
              <w:rPr>
                <w:rFonts w:cs="Calibri"/>
                <w:color w:val="000000"/>
                <w:sz w:val="16"/>
                <w:szCs w:val="16"/>
              </w:rPr>
              <w:t>Werking in / uit aardlekbeveiligingen</w:t>
            </w:r>
          </w:p>
        </w:tc>
      </w:tr>
      <w:tr w:rsidR="007C2F2D" w:rsidRPr="0011167C" w:rsidTr="00FB7595">
        <w:tblPrEx>
          <w:tblCellMar>
            <w:left w:w="70" w:type="dxa"/>
            <w:right w:w="70" w:type="dxa"/>
          </w:tblCellMar>
        </w:tblPrEx>
        <w:tc>
          <w:tcPr>
            <w:tcW w:w="310" w:type="dxa"/>
          </w:tcPr>
          <w:p w:rsidR="007C2F2D" w:rsidRPr="0011167C" w:rsidRDefault="007C2F2D" w:rsidP="007C2F2D">
            <w:pPr>
              <w:jc w:val="center"/>
              <w:rPr>
                <w:rFonts w:asciiTheme="minorHAnsi" w:hAnsiTheme="minorHAnsi"/>
                <w:sz w:val="18"/>
                <w:szCs w:val="18"/>
              </w:rPr>
            </w:pPr>
            <w:r>
              <w:rPr>
                <w:rFonts w:asciiTheme="minorHAnsi" w:hAnsiTheme="minorHAnsi"/>
                <w:sz w:val="18"/>
                <w:szCs w:val="18"/>
              </w:rPr>
              <w:t>X</w:t>
            </w:r>
          </w:p>
        </w:tc>
        <w:tc>
          <w:tcPr>
            <w:tcW w:w="399" w:type="dxa"/>
          </w:tcPr>
          <w:p w:rsidR="007C2F2D" w:rsidRPr="0011167C" w:rsidRDefault="007C2F2D" w:rsidP="007C2F2D">
            <w:pPr>
              <w:jc w:val="center"/>
              <w:rPr>
                <w:rFonts w:asciiTheme="minorHAnsi" w:hAnsiTheme="minorHAnsi"/>
                <w:sz w:val="18"/>
                <w:szCs w:val="18"/>
              </w:rPr>
            </w:pPr>
            <w:r w:rsidRPr="0011167C">
              <w:rPr>
                <w:rFonts w:asciiTheme="minorHAnsi" w:hAnsiTheme="minorHAnsi"/>
                <w:sz w:val="18"/>
                <w:szCs w:val="18"/>
              </w:rPr>
              <w:t>4</w:t>
            </w:r>
          </w:p>
        </w:tc>
        <w:tc>
          <w:tcPr>
            <w:tcW w:w="3681" w:type="dxa"/>
          </w:tcPr>
          <w:p w:rsidR="007C2F2D" w:rsidRDefault="007C2F2D" w:rsidP="007C2F2D">
            <w:pPr>
              <w:autoSpaceDE w:val="0"/>
              <w:autoSpaceDN w:val="0"/>
              <w:adjustRightInd w:val="0"/>
              <w:spacing w:line="240" w:lineRule="auto"/>
              <w:rPr>
                <w:rFonts w:asciiTheme="minorHAnsi" w:hAnsiTheme="minorHAnsi" w:cs="Calibri"/>
                <w:color w:val="000000"/>
                <w:sz w:val="16"/>
                <w:szCs w:val="16"/>
              </w:rPr>
            </w:pPr>
            <w:r w:rsidRPr="00D1051A">
              <w:rPr>
                <w:rFonts w:asciiTheme="minorHAnsi" w:hAnsiTheme="minorHAnsi" w:cs="Calibri"/>
                <w:color w:val="000000"/>
                <w:sz w:val="16"/>
                <w:szCs w:val="16"/>
              </w:rPr>
              <w:t>Zi (netimpedantie) van de voedin</w:t>
            </w:r>
            <w:r>
              <w:rPr>
                <w:rFonts w:asciiTheme="minorHAnsi" w:hAnsiTheme="minorHAnsi" w:cs="Calibri"/>
                <w:color w:val="000000"/>
                <w:sz w:val="16"/>
                <w:szCs w:val="16"/>
              </w:rPr>
              <w:t>g</w:t>
            </w:r>
          </w:p>
          <w:p w:rsidR="007C2F2D" w:rsidRPr="00873468" w:rsidRDefault="007C2F2D" w:rsidP="007C2F2D">
            <w:pPr>
              <w:autoSpaceDE w:val="0"/>
              <w:autoSpaceDN w:val="0"/>
              <w:adjustRightInd w:val="0"/>
              <w:spacing w:line="240" w:lineRule="auto"/>
              <w:rPr>
                <w:rFonts w:asciiTheme="minorHAnsi" w:hAnsiTheme="minorHAnsi" w:cs="Calibri"/>
                <w:color w:val="000000"/>
                <w:sz w:val="12"/>
                <w:szCs w:val="12"/>
              </w:rPr>
            </w:pPr>
            <w:r w:rsidRPr="00873468">
              <w:rPr>
                <w:rFonts w:asciiTheme="minorHAnsi" w:hAnsiTheme="minorHAnsi" w:cs="Calibri"/>
                <w:color w:val="000000"/>
                <w:sz w:val="12"/>
                <w:szCs w:val="12"/>
              </w:rPr>
              <w:t>(tussen</w:t>
            </w:r>
            <w:r>
              <w:rPr>
                <w:rFonts w:asciiTheme="minorHAnsi" w:hAnsiTheme="minorHAnsi" w:cs="Calibri"/>
                <w:color w:val="000000"/>
                <w:sz w:val="12"/>
                <w:szCs w:val="12"/>
              </w:rPr>
              <w:t xml:space="preserve"> de afzonderlijke</w:t>
            </w:r>
            <w:r w:rsidRPr="00873468">
              <w:rPr>
                <w:rFonts w:asciiTheme="minorHAnsi" w:hAnsiTheme="minorHAnsi" w:cs="Calibri"/>
                <w:color w:val="000000"/>
                <w:sz w:val="12"/>
                <w:szCs w:val="12"/>
              </w:rPr>
              <w:t xml:space="preserve"> fase</w:t>
            </w:r>
            <w:r>
              <w:rPr>
                <w:rFonts w:asciiTheme="minorHAnsi" w:hAnsiTheme="minorHAnsi" w:cs="Calibri"/>
                <w:color w:val="000000"/>
                <w:sz w:val="12"/>
                <w:szCs w:val="12"/>
              </w:rPr>
              <w:t>n</w:t>
            </w:r>
            <w:r w:rsidRPr="00873468">
              <w:rPr>
                <w:rFonts w:asciiTheme="minorHAnsi" w:hAnsiTheme="minorHAnsi" w:cs="Calibri"/>
                <w:color w:val="000000"/>
                <w:sz w:val="12"/>
                <w:szCs w:val="12"/>
              </w:rPr>
              <w:t xml:space="preserve"> en de nul en tussen de fasen onderling)</w:t>
            </w:r>
          </w:p>
        </w:tc>
        <w:tc>
          <w:tcPr>
            <w:tcW w:w="367" w:type="dxa"/>
          </w:tcPr>
          <w:p w:rsidR="007C2F2D" w:rsidRPr="00D1051A" w:rsidRDefault="007C2F2D" w:rsidP="007C2F2D">
            <w:pPr>
              <w:jc w:val="center"/>
              <w:rPr>
                <w:rFonts w:asciiTheme="minorHAnsi" w:hAnsiTheme="minorHAnsi"/>
                <w:sz w:val="16"/>
                <w:szCs w:val="16"/>
              </w:rPr>
            </w:pPr>
            <w:r w:rsidRPr="00D1051A">
              <w:rPr>
                <w:rFonts w:asciiTheme="minorHAnsi" w:hAnsiTheme="minorHAnsi"/>
                <w:sz w:val="16"/>
                <w:szCs w:val="16"/>
              </w:rPr>
              <w:t>X</w:t>
            </w:r>
          </w:p>
        </w:tc>
        <w:tc>
          <w:tcPr>
            <w:tcW w:w="402" w:type="dxa"/>
            <w:gridSpan w:val="2"/>
            <w:shd w:val="clear" w:color="auto" w:fill="FDE9D9" w:themeFill="accent6" w:themeFillTint="33"/>
          </w:tcPr>
          <w:p w:rsidR="007C2F2D" w:rsidRPr="00D1051A" w:rsidRDefault="007C2F2D" w:rsidP="007C2F2D">
            <w:pPr>
              <w:jc w:val="center"/>
              <w:rPr>
                <w:rFonts w:asciiTheme="minorHAnsi" w:hAnsiTheme="minorHAnsi"/>
                <w:sz w:val="16"/>
                <w:szCs w:val="16"/>
              </w:rPr>
            </w:pPr>
            <w:r w:rsidRPr="00D1051A">
              <w:rPr>
                <w:rFonts w:asciiTheme="minorHAnsi" w:hAnsiTheme="minorHAnsi"/>
                <w:sz w:val="16"/>
                <w:szCs w:val="16"/>
              </w:rPr>
              <w:t>13</w:t>
            </w:r>
          </w:p>
        </w:tc>
        <w:tc>
          <w:tcPr>
            <w:tcW w:w="4170" w:type="dxa"/>
            <w:gridSpan w:val="2"/>
          </w:tcPr>
          <w:p w:rsidR="007C2F2D" w:rsidRPr="00D1051A" w:rsidRDefault="007C2F2D" w:rsidP="007C2F2D">
            <w:pPr>
              <w:autoSpaceDE w:val="0"/>
              <w:autoSpaceDN w:val="0"/>
              <w:adjustRightInd w:val="0"/>
              <w:spacing w:line="240" w:lineRule="auto"/>
              <w:rPr>
                <w:rFonts w:cs="Calibri"/>
                <w:color w:val="000000"/>
                <w:sz w:val="16"/>
                <w:szCs w:val="16"/>
              </w:rPr>
            </w:pPr>
            <w:r w:rsidRPr="00D1051A">
              <w:rPr>
                <w:rFonts w:cs="Calibri"/>
                <w:color w:val="000000"/>
                <w:sz w:val="16"/>
                <w:szCs w:val="16"/>
              </w:rPr>
              <w:t>Werking testknop aardlekbeveiligingen</w:t>
            </w:r>
          </w:p>
        </w:tc>
      </w:tr>
      <w:tr w:rsidR="007C2F2D" w:rsidRPr="0011167C" w:rsidTr="00FB7595">
        <w:tblPrEx>
          <w:tblCellMar>
            <w:left w:w="70" w:type="dxa"/>
            <w:right w:w="70" w:type="dxa"/>
          </w:tblCellMar>
        </w:tblPrEx>
        <w:tc>
          <w:tcPr>
            <w:tcW w:w="310" w:type="dxa"/>
          </w:tcPr>
          <w:p w:rsidR="007C2F2D" w:rsidRPr="0011167C" w:rsidRDefault="007C2F2D" w:rsidP="007C2F2D">
            <w:pPr>
              <w:jc w:val="center"/>
              <w:rPr>
                <w:rFonts w:asciiTheme="minorHAnsi" w:hAnsiTheme="minorHAnsi"/>
                <w:sz w:val="18"/>
                <w:szCs w:val="18"/>
              </w:rPr>
            </w:pPr>
            <w:r>
              <w:rPr>
                <w:rFonts w:asciiTheme="minorHAnsi" w:hAnsiTheme="minorHAnsi"/>
                <w:sz w:val="18"/>
                <w:szCs w:val="18"/>
              </w:rPr>
              <w:t>X</w:t>
            </w:r>
          </w:p>
        </w:tc>
        <w:tc>
          <w:tcPr>
            <w:tcW w:w="399" w:type="dxa"/>
          </w:tcPr>
          <w:p w:rsidR="007C2F2D" w:rsidRPr="0011167C" w:rsidRDefault="007C2F2D" w:rsidP="007C2F2D">
            <w:pPr>
              <w:jc w:val="center"/>
              <w:rPr>
                <w:rFonts w:asciiTheme="minorHAnsi" w:hAnsiTheme="minorHAnsi"/>
                <w:sz w:val="18"/>
                <w:szCs w:val="18"/>
              </w:rPr>
            </w:pPr>
            <w:r w:rsidRPr="0011167C">
              <w:rPr>
                <w:rFonts w:asciiTheme="minorHAnsi" w:hAnsiTheme="minorHAnsi"/>
                <w:sz w:val="18"/>
                <w:szCs w:val="18"/>
              </w:rPr>
              <w:t>5</w:t>
            </w:r>
          </w:p>
        </w:tc>
        <w:tc>
          <w:tcPr>
            <w:tcW w:w="3681" w:type="dxa"/>
          </w:tcPr>
          <w:p w:rsidR="007C2F2D" w:rsidRDefault="007C2F2D" w:rsidP="007C2F2D">
            <w:pPr>
              <w:autoSpaceDE w:val="0"/>
              <w:autoSpaceDN w:val="0"/>
              <w:adjustRightInd w:val="0"/>
              <w:spacing w:line="240" w:lineRule="auto"/>
              <w:rPr>
                <w:rFonts w:asciiTheme="minorHAnsi" w:hAnsiTheme="minorHAnsi" w:cs="Calibri"/>
                <w:color w:val="000000"/>
                <w:sz w:val="16"/>
                <w:szCs w:val="16"/>
              </w:rPr>
            </w:pPr>
            <w:r w:rsidRPr="00D1051A">
              <w:rPr>
                <w:rFonts w:asciiTheme="minorHAnsi" w:hAnsiTheme="minorHAnsi" w:cs="Calibri"/>
                <w:color w:val="000000"/>
                <w:sz w:val="16"/>
                <w:szCs w:val="16"/>
              </w:rPr>
              <w:t>Zs (circuitimpedantie) van de voeding</w:t>
            </w:r>
          </w:p>
          <w:p w:rsidR="007C2F2D" w:rsidRPr="00873468" w:rsidRDefault="007C2F2D" w:rsidP="007C2F2D">
            <w:pPr>
              <w:autoSpaceDE w:val="0"/>
              <w:autoSpaceDN w:val="0"/>
              <w:adjustRightInd w:val="0"/>
              <w:spacing w:line="240" w:lineRule="auto"/>
              <w:rPr>
                <w:rFonts w:asciiTheme="minorHAnsi" w:hAnsiTheme="minorHAnsi" w:cs="Calibri"/>
                <w:color w:val="000000"/>
                <w:sz w:val="12"/>
                <w:szCs w:val="12"/>
              </w:rPr>
            </w:pPr>
            <w:r w:rsidRPr="00873468">
              <w:rPr>
                <w:sz w:val="12"/>
                <w:szCs w:val="12"/>
              </w:rPr>
              <w:t xml:space="preserve">(tussen </w:t>
            </w:r>
            <w:r>
              <w:rPr>
                <w:sz w:val="12"/>
                <w:szCs w:val="12"/>
              </w:rPr>
              <w:t>de afzonderlijke</w:t>
            </w:r>
            <w:r w:rsidRPr="00873468">
              <w:rPr>
                <w:sz w:val="12"/>
                <w:szCs w:val="12"/>
              </w:rPr>
              <w:t xml:space="preserve"> fase</w:t>
            </w:r>
            <w:r>
              <w:rPr>
                <w:sz w:val="12"/>
                <w:szCs w:val="12"/>
              </w:rPr>
              <w:t>n</w:t>
            </w:r>
            <w:r w:rsidRPr="00873468">
              <w:rPr>
                <w:sz w:val="12"/>
                <w:szCs w:val="12"/>
              </w:rPr>
              <w:t xml:space="preserve"> en aarde)</w:t>
            </w:r>
          </w:p>
        </w:tc>
        <w:tc>
          <w:tcPr>
            <w:tcW w:w="367" w:type="dxa"/>
          </w:tcPr>
          <w:p w:rsidR="007C2F2D" w:rsidRPr="00D1051A" w:rsidRDefault="007C2F2D" w:rsidP="007C2F2D">
            <w:pPr>
              <w:jc w:val="center"/>
              <w:rPr>
                <w:rFonts w:asciiTheme="minorHAnsi" w:hAnsiTheme="minorHAnsi"/>
                <w:sz w:val="16"/>
                <w:szCs w:val="16"/>
              </w:rPr>
            </w:pPr>
            <w:r w:rsidRPr="00D1051A">
              <w:rPr>
                <w:rFonts w:asciiTheme="minorHAnsi" w:hAnsiTheme="minorHAnsi"/>
                <w:sz w:val="16"/>
                <w:szCs w:val="16"/>
              </w:rPr>
              <w:t>X</w:t>
            </w:r>
          </w:p>
        </w:tc>
        <w:tc>
          <w:tcPr>
            <w:tcW w:w="402" w:type="dxa"/>
            <w:gridSpan w:val="2"/>
            <w:shd w:val="clear" w:color="auto" w:fill="FDE9D9" w:themeFill="accent6" w:themeFillTint="33"/>
          </w:tcPr>
          <w:p w:rsidR="007C2F2D" w:rsidRPr="00D1051A" w:rsidRDefault="007C2F2D" w:rsidP="007C2F2D">
            <w:pPr>
              <w:jc w:val="center"/>
              <w:rPr>
                <w:rFonts w:asciiTheme="minorHAnsi" w:hAnsiTheme="minorHAnsi"/>
                <w:sz w:val="16"/>
                <w:szCs w:val="16"/>
              </w:rPr>
            </w:pPr>
            <w:r w:rsidRPr="00D1051A">
              <w:rPr>
                <w:rFonts w:asciiTheme="minorHAnsi" w:hAnsiTheme="minorHAnsi"/>
                <w:sz w:val="16"/>
                <w:szCs w:val="16"/>
              </w:rPr>
              <w:t>14</w:t>
            </w:r>
          </w:p>
        </w:tc>
        <w:tc>
          <w:tcPr>
            <w:tcW w:w="4170" w:type="dxa"/>
            <w:gridSpan w:val="2"/>
          </w:tcPr>
          <w:p w:rsidR="007C2F2D" w:rsidRPr="00D1051A" w:rsidRDefault="007C2F2D" w:rsidP="007C2F2D">
            <w:pPr>
              <w:autoSpaceDE w:val="0"/>
              <w:autoSpaceDN w:val="0"/>
              <w:adjustRightInd w:val="0"/>
              <w:spacing w:line="240" w:lineRule="auto"/>
              <w:rPr>
                <w:rFonts w:cs="Calibri"/>
                <w:color w:val="000000"/>
                <w:sz w:val="16"/>
                <w:szCs w:val="16"/>
              </w:rPr>
            </w:pPr>
            <w:r w:rsidRPr="00D1051A">
              <w:rPr>
                <w:rFonts w:cs="Calibri"/>
                <w:color w:val="000000"/>
                <w:sz w:val="16"/>
                <w:szCs w:val="16"/>
              </w:rPr>
              <w:t>Werking in / uit automaten testen &gt; 63A</w:t>
            </w:r>
          </w:p>
        </w:tc>
      </w:tr>
      <w:tr w:rsidR="007C2F2D" w:rsidRPr="0011167C" w:rsidTr="00FB7595">
        <w:tblPrEx>
          <w:tblCellMar>
            <w:left w:w="70" w:type="dxa"/>
            <w:right w:w="70" w:type="dxa"/>
          </w:tblCellMar>
        </w:tblPrEx>
        <w:tc>
          <w:tcPr>
            <w:tcW w:w="310" w:type="dxa"/>
          </w:tcPr>
          <w:p w:rsidR="007C2F2D" w:rsidRPr="0011167C" w:rsidRDefault="007C2F2D" w:rsidP="007C2F2D">
            <w:pPr>
              <w:jc w:val="center"/>
              <w:rPr>
                <w:rFonts w:asciiTheme="minorHAnsi" w:hAnsiTheme="minorHAnsi"/>
                <w:sz w:val="18"/>
                <w:szCs w:val="18"/>
              </w:rPr>
            </w:pPr>
            <w:r>
              <w:rPr>
                <w:rFonts w:asciiTheme="minorHAnsi" w:hAnsiTheme="minorHAnsi"/>
                <w:sz w:val="18"/>
                <w:szCs w:val="18"/>
              </w:rPr>
              <w:t>X</w:t>
            </w:r>
          </w:p>
        </w:tc>
        <w:tc>
          <w:tcPr>
            <w:tcW w:w="399" w:type="dxa"/>
          </w:tcPr>
          <w:p w:rsidR="007C2F2D" w:rsidRPr="0011167C" w:rsidRDefault="007C2F2D" w:rsidP="007C2F2D">
            <w:pPr>
              <w:jc w:val="center"/>
              <w:rPr>
                <w:rFonts w:asciiTheme="minorHAnsi" w:hAnsiTheme="minorHAnsi"/>
                <w:sz w:val="18"/>
                <w:szCs w:val="18"/>
              </w:rPr>
            </w:pPr>
            <w:r w:rsidRPr="0011167C">
              <w:rPr>
                <w:rFonts w:asciiTheme="minorHAnsi" w:hAnsiTheme="minorHAnsi"/>
                <w:sz w:val="18"/>
                <w:szCs w:val="18"/>
              </w:rPr>
              <w:t>6</w:t>
            </w:r>
          </w:p>
        </w:tc>
        <w:tc>
          <w:tcPr>
            <w:tcW w:w="3681" w:type="dxa"/>
          </w:tcPr>
          <w:p w:rsidR="007C2F2D" w:rsidRPr="00D1051A" w:rsidRDefault="007C2F2D" w:rsidP="007C2F2D">
            <w:pPr>
              <w:autoSpaceDE w:val="0"/>
              <w:autoSpaceDN w:val="0"/>
              <w:adjustRightInd w:val="0"/>
              <w:spacing w:line="240" w:lineRule="auto"/>
              <w:rPr>
                <w:rFonts w:asciiTheme="minorHAnsi" w:hAnsiTheme="minorHAnsi" w:cs="Calibri"/>
                <w:color w:val="000000"/>
                <w:sz w:val="16"/>
                <w:szCs w:val="16"/>
              </w:rPr>
            </w:pPr>
            <w:r w:rsidRPr="00D1051A">
              <w:rPr>
                <w:rFonts w:asciiTheme="minorHAnsi" w:hAnsiTheme="minorHAnsi" w:cs="Calibri"/>
                <w:color w:val="000000"/>
                <w:sz w:val="16"/>
                <w:szCs w:val="16"/>
              </w:rPr>
              <w:t>Aardverspreidingsweerstand aardelektrode</w:t>
            </w:r>
            <w:r w:rsidR="00D702DC">
              <w:rPr>
                <w:rFonts w:asciiTheme="minorHAnsi" w:hAnsiTheme="minorHAnsi" w:cs="Calibri"/>
                <w:color w:val="000000"/>
                <w:sz w:val="16"/>
                <w:szCs w:val="16"/>
              </w:rPr>
              <w:t xml:space="preserve"> (Ra)</w:t>
            </w:r>
          </w:p>
        </w:tc>
        <w:tc>
          <w:tcPr>
            <w:tcW w:w="367" w:type="dxa"/>
          </w:tcPr>
          <w:p w:rsidR="007C2F2D" w:rsidRPr="00D1051A" w:rsidRDefault="007C2F2D" w:rsidP="007C2F2D">
            <w:pPr>
              <w:jc w:val="center"/>
              <w:rPr>
                <w:rFonts w:asciiTheme="minorHAnsi" w:hAnsiTheme="minorHAnsi"/>
                <w:sz w:val="16"/>
                <w:szCs w:val="16"/>
              </w:rPr>
            </w:pPr>
          </w:p>
        </w:tc>
        <w:tc>
          <w:tcPr>
            <w:tcW w:w="402" w:type="dxa"/>
            <w:gridSpan w:val="2"/>
            <w:shd w:val="clear" w:color="auto" w:fill="FDE9D9" w:themeFill="accent6" w:themeFillTint="33"/>
          </w:tcPr>
          <w:p w:rsidR="007C2F2D" w:rsidRPr="00D1051A" w:rsidRDefault="007C2F2D" w:rsidP="007C2F2D">
            <w:pPr>
              <w:jc w:val="center"/>
              <w:rPr>
                <w:rFonts w:asciiTheme="minorHAnsi" w:hAnsiTheme="minorHAnsi"/>
                <w:sz w:val="16"/>
                <w:szCs w:val="16"/>
              </w:rPr>
            </w:pPr>
            <w:r w:rsidRPr="00D1051A">
              <w:rPr>
                <w:rFonts w:asciiTheme="minorHAnsi" w:hAnsiTheme="minorHAnsi"/>
                <w:sz w:val="16"/>
                <w:szCs w:val="16"/>
              </w:rPr>
              <w:t>15</w:t>
            </w:r>
          </w:p>
        </w:tc>
        <w:tc>
          <w:tcPr>
            <w:tcW w:w="4170" w:type="dxa"/>
            <w:gridSpan w:val="2"/>
          </w:tcPr>
          <w:p w:rsidR="007C2F2D" w:rsidRPr="00D1051A" w:rsidRDefault="007C2F2D" w:rsidP="007C2F2D">
            <w:pPr>
              <w:autoSpaceDE w:val="0"/>
              <w:autoSpaceDN w:val="0"/>
              <w:adjustRightInd w:val="0"/>
              <w:spacing w:line="240" w:lineRule="auto"/>
              <w:rPr>
                <w:rFonts w:cs="Calibri"/>
                <w:color w:val="000000"/>
                <w:sz w:val="16"/>
                <w:szCs w:val="16"/>
              </w:rPr>
            </w:pPr>
            <w:r w:rsidRPr="00D1051A">
              <w:rPr>
                <w:rFonts w:cs="Calibri"/>
                <w:color w:val="000000"/>
                <w:sz w:val="16"/>
                <w:szCs w:val="16"/>
              </w:rPr>
              <w:t>Verkleving automaten vaststellen &gt; 63A</w:t>
            </w:r>
          </w:p>
        </w:tc>
      </w:tr>
      <w:tr w:rsidR="007C2F2D" w:rsidRPr="0011167C" w:rsidTr="00FB7595">
        <w:tblPrEx>
          <w:tblCellMar>
            <w:left w:w="70" w:type="dxa"/>
            <w:right w:w="70" w:type="dxa"/>
          </w:tblCellMar>
        </w:tblPrEx>
        <w:tc>
          <w:tcPr>
            <w:tcW w:w="310" w:type="dxa"/>
          </w:tcPr>
          <w:p w:rsidR="007C2F2D" w:rsidRPr="0011167C" w:rsidRDefault="007C2F2D" w:rsidP="007C2F2D">
            <w:pPr>
              <w:jc w:val="center"/>
              <w:rPr>
                <w:rFonts w:asciiTheme="minorHAnsi" w:hAnsiTheme="minorHAnsi"/>
                <w:sz w:val="18"/>
                <w:szCs w:val="18"/>
              </w:rPr>
            </w:pPr>
            <w:r>
              <w:rPr>
                <w:rFonts w:asciiTheme="minorHAnsi" w:hAnsiTheme="minorHAnsi"/>
                <w:sz w:val="18"/>
                <w:szCs w:val="18"/>
              </w:rPr>
              <w:t>X</w:t>
            </w:r>
          </w:p>
        </w:tc>
        <w:tc>
          <w:tcPr>
            <w:tcW w:w="399" w:type="dxa"/>
          </w:tcPr>
          <w:p w:rsidR="007C2F2D" w:rsidRPr="0011167C" w:rsidRDefault="007C2F2D" w:rsidP="007C2F2D">
            <w:pPr>
              <w:jc w:val="center"/>
              <w:rPr>
                <w:rFonts w:asciiTheme="minorHAnsi" w:hAnsiTheme="minorHAnsi"/>
                <w:sz w:val="18"/>
                <w:szCs w:val="18"/>
              </w:rPr>
            </w:pPr>
            <w:r w:rsidRPr="0011167C">
              <w:rPr>
                <w:rFonts w:asciiTheme="minorHAnsi" w:hAnsiTheme="minorHAnsi"/>
                <w:sz w:val="18"/>
                <w:szCs w:val="18"/>
              </w:rPr>
              <w:t>7</w:t>
            </w:r>
          </w:p>
        </w:tc>
        <w:tc>
          <w:tcPr>
            <w:tcW w:w="3681" w:type="dxa"/>
          </w:tcPr>
          <w:p w:rsidR="007C2F2D" w:rsidRPr="00D1051A" w:rsidRDefault="007C2F2D" w:rsidP="007C2F2D">
            <w:pPr>
              <w:autoSpaceDE w:val="0"/>
              <w:autoSpaceDN w:val="0"/>
              <w:adjustRightInd w:val="0"/>
              <w:spacing w:line="240" w:lineRule="auto"/>
              <w:rPr>
                <w:rFonts w:asciiTheme="minorHAnsi" w:hAnsiTheme="minorHAnsi" w:cs="Calibri"/>
                <w:color w:val="000000"/>
                <w:sz w:val="16"/>
                <w:szCs w:val="16"/>
              </w:rPr>
            </w:pPr>
            <w:r w:rsidRPr="00D1051A">
              <w:rPr>
                <w:rFonts w:asciiTheme="minorHAnsi" w:hAnsiTheme="minorHAnsi" w:cs="Calibri"/>
                <w:color w:val="000000"/>
                <w:sz w:val="16"/>
                <w:szCs w:val="16"/>
              </w:rPr>
              <w:t>Kortsluitstroom op hoofdschakelaar</w:t>
            </w:r>
          </w:p>
        </w:tc>
        <w:tc>
          <w:tcPr>
            <w:tcW w:w="367" w:type="dxa"/>
          </w:tcPr>
          <w:p w:rsidR="007C2F2D" w:rsidRPr="00D1051A" w:rsidRDefault="007C2F2D" w:rsidP="007C2F2D">
            <w:pPr>
              <w:jc w:val="center"/>
              <w:rPr>
                <w:rFonts w:asciiTheme="minorHAnsi" w:hAnsiTheme="minorHAnsi"/>
                <w:sz w:val="16"/>
                <w:szCs w:val="16"/>
              </w:rPr>
            </w:pPr>
            <w:r w:rsidRPr="00D1051A">
              <w:rPr>
                <w:rFonts w:asciiTheme="minorHAnsi" w:hAnsiTheme="minorHAnsi"/>
                <w:sz w:val="16"/>
                <w:szCs w:val="16"/>
              </w:rPr>
              <w:t>X</w:t>
            </w:r>
          </w:p>
        </w:tc>
        <w:tc>
          <w:tcPr>
            <w:tcW w:w="402" w:type="dxa"/>
            <w:gridSpan w:val="2"/>
            <w:shd w:val="clear" w:color="auto" w:fill="FDE9D9" w:themeFill="accent6" w:themeFillTint="33"/>
          </w:tcPr>
          <w:p w:rsidR="007C2F2D" w:rsidRPr="00D1051A" w:rsidRDefault="007C2F2D" w:rsidP="007C2F2D">
            <w:pPr>
              <w:jc w:val="center"/>
              <w:rPr>
                <w:rFonts w:asciiTheme="minorHAnsi" w:hAnsiTheme="minorHAnsi"/>
                <w:sz w:val="16"/>
                <w:szCs w:val="16"/>
              </w:rPr>
            </w:pPr>
            <w:r w:rsidRPr="00D1051A">
              <w:rPr>
                <w:rFonts w:asciiTheme="minorHAnsi" w:hAnsiTheme="minorHAnsi"/>
                <w:sz w:val="16"/>
                <w:szCs w:val="16"/>
              </w:rPr>
              <w:t>16</w:t>
            </w:r>
          </w:p>
        </w:tc>
        <w:tc>
          <w:tcPr>
            <w:tcW w:w="4170" w:type="dxa"/>
            <w:gridSpan w:val="2"/>
          </w:tcPr>
          <w:p w:rsidR="007C2F2D" w:rsidRPr="00D1051A" w:rsidRDefault="007C2F2D" w:rsidP="007C2F2D">
            <w:pPr>
              <w:autoSpaceDE w:val="0"/>
              <w:autoSpaceDN w:val="0"/>
              <w:adjustRightInd w:val="0"/>
              <w:spacing w:line="240" w:lineRule="auto"/>
              <w:rPr>
                <w:rFonts w:cs="Calibri"/>
                <w:color w:val="000000"/>
                <w:sz w:val="16"/>
                <w:szCs w:val="16"/>
              </w:rPr>
            </w:pPr>
            <w:r w:rsidRPr="00D1051A">
              <w:rPr>
                <w:rFonts w:cs="Calibri"/>
                <w:color w:val="000000"/>
                <w:sz w:val="16"/>
                <w:szCs w:val="16"/>
              </w:rPr>
              <w:t>Werking in / uit groepen schakelaars</w:t>
            </w:r>
          </w:p>
        </w:tc>
      </w:tr>
      <w:tr w:rsidR="007C2F2D" w:rsidRPr="0011167C" w:rsidTr="00FB7595">
        <w:tblPrEx>
          <w:tblCellMar>
            <w:left w:w="70" w:type="dxa"/>
            <w:right w:w="70" w:type="dxa"/>
          </w:tblCellMar>
        </w:tblPrEx>
        <w:tc>
          <w:tcPr>
            <w:tcW w:w="310" w:type="dxa"/>
          </w:tcPr>
          <w:p w:rsidR="007C2F2D" w:rsidRPr="0011167C" w:rsidRDefault="007C2F2D" w:rsidP="007C2F2D">
            <w:pPr>
              <w:jc w:val="center"/>
              <w:rPr>
                <w:rFonts w:asciiTheme="minorHAnsi" w:hAnsiTheme="minorHAnsi"/>
                <w:sz w:val="18"/>
                <w:szCs w:val="18"/>
              </w:rPr>
            </w:pPr>
          </w:p>
        </w:tc>
        <w:tc>
          <w:tcPr>
            <w:tcW w:w="399" w:type="dxa"/>
            <w:shd w:val="clear" w:color="auto" w:fill="FDE9D9" w:themeFill="accent6" w:themeFillTint="33"/>
          </w:tcPr>
          <w:p w:rsidR="007C2F2D" w:rsidRPr="0011167C" w:rsidRDefault="007C2F2D" w:rsidP="007C2F2D">
            <w:pPr>
              <w:jc w:val="center"/>
              <w:rPr>
                <w:rFonts w:asciiTheme="minorHAnsi" w:hAnsiTheme="minorHAnsi"/>
                <w:sz w:val="18"/>
                <w:szCs w:val="18"/>
              </w:rPr>
            </w:pPr>
            <w:r w:rsidRPr="0011167C">
              <w:rPr>
                <w:rFonts w:asciiTheme="minorHAnsi" w:hAnsiTheme="minorHAnsi"/>
                <w:sz w:val="18"/>
                <w:szCs w:val="18"/>
              </w:rPr>
              <w:t>8</w:t>
            </w:r>
          </w:p>
        </w:tc>
        <w:tc>
          <w:tcPr>
            <w:tcW w:w="3681" w:type="dxa"/>
          </w:tcPr>
          <w:p w:rsidR="007C2F2D" w:rsidRPr="00D1051A" w:rsidRDefault="007C2F2D" w:rsidP="007C2F2D">
            <w:pPr>
              <w:autoSpaceDE w:val="0"/>
              <w:autoSpaceDN w:val="0"/>
              <w:adjustRightInd w:val="0"/>
              <w:spacing w:line="240" w:lineRule="auto"/>
              <w:rPr>
                <w:rFonts w:asciiTheme="minorHAnsi" w:hAnsiTheme="minorHAnsi" w:cs="Calibri"/>
                <w:color w:val="000000"/>
                <w:sz w:val="16"/>
                <w:szCs w:val="16"/>
              </w:rPr>
            </w:pPr>
            <w:r w:rsidRPr="00D1051A">
              <w:rPr>
                <w:rFonts w:asciiTheme="minorHAnsi" w:hAnsiTheme="minorHAnsi" w:cs="Calibri"/>
                <w:color w:val="000000"/>
                <w:sz w:val="16"/>
                <w:szCs w:val="16"/>
              </w:rPr>
              <w:t>Werking veiligheidsketens</w:t>
            </w:r>
          </w:p>
        </w:tc>
        <w:tc>
          <w:tcPr>
            <w:tcW w:w="367" w:type="dxa"/>
          </w:tcPr>
          <w:p w:rsidR="007C2F2D" w:rsidRPr="00D1051A" w:rsidRDefault="007C2F2D" w:rsidP="007C2F2D">
            <w:pPr>
              <w:jc w:val="center"/>
              <w:rPr>
                <w:rFonts w:asciiTheme="minorHAnsi" w:hAnsiTheme="minorHAnsi"/>
                <w:sz w:val="16"/>
                <w:szCs w:val="16"/>
              </w:rPr>
            </w:pPr>
          </w:p>
        </w:tc>
        <w:tc>
          <w:tcPr>
            <w:tcW w:w="402" w:type="dxa"/>
            <w:gridSpan w:val="2"/>
          </w:tcPr>
          <w:p w:rsidR="007C2F2D" w:rsidRPr="00D1051A" w:rsidRDefault="007C2F2D" w:rsidP="007C2F2D">
            <w:pPr>
              <w:jc w:val="center"/>
              <w:rPr>
                <w:rFonts w:asciiTheme="minorHAnsi" w:hAnsiTheme="minorHAnsi"/>
                <w:sz w:val="16"/>
                <w:szCs w:val="16"/>
              </w:rPr>
            </w:pPr>
            <w:r w:rsidRPr="00D1051A">
              <w:rPr>
                <w:rFonts w:asciiTheme="minorHAnsi" w:hAnsiTheme="minorHAnsi"/>
                <w:sz w:val="16"/>
                <w:szCs w:val="16"/>
              </w:rPr>
              <w:t>17</w:t>
            </w:r>
          </w:p>
        </w:tc>
        <w:tc>
          <w:tcPr>
            <w:tcW w:w="4170" w:type="dxa"/>
            <w:gridSpan w:val="2"/>
          </w:tcPr>
          <w:p w:rsidR="007C2F2D" w:rsidRPr="00D1051A" w:rsidRDefault="007C2F2D" w:rsidP="007C2F2D">
            <w:pPr>
              <w:autoSpaceDE w:val="0"/>
              <w:autoSpaceDN w:val="0"/>
              <w:adjustRightInd w:val="0"/>
              <w:spacing w:line="240" w:lineRule="auto"/>
              <w:rPr>
                <w:rFonts w:cs="Calibri"/>
                <w:color w:val="000000"/>
                <w:sz w:val="16"/>
                <w:szCs w:val="16"/>
              </w:rPr>
            </w:pPr>
            <w:r w:rsidRPr="00D1051A">
              <w:rPr>
                <w:rFonts w:cs="Calibri"/>
                <w:color w:val="000000"/>
                <w:sz w:val="16"/>
                <w:szCs w:val="16"/>
              </w:rPr>
              <w:t>Thermografische inspectie verdeler</w:t>
            </w:r>
          </w:p>
        </w:tc>
      </w:tr>
      <w:tr w:rsidR="007C2F2D" w:rsidRPr="0011167C" w:rsidTr="00FB7595">
        <w:tblPrEx>
          <w:tblCellMar>
            <w:left w:w="70" w:type="dxa"/>
            <w:right w:w="70" w:type="dxa"/>
          </w:tblCellMar>
        </w:tblPrEx>
        <w:tc>
          <w:tcPr>
            <w:tcW w:w="310" w:type="dxa"/>
          </w:tcPr>
          <w:p w:rsidR="007C2F2D" w:rsidRPr="0011167C" w:rsidRDefault="007C2F2D" w:rsidP="007C2F2D">
            <w:pPr>
              <w:jc w:val="center"/>
              <w:rPr>
                <w:rFonts w:asciiTheme="minorHAnsi" w:hAnsiTheme="minorHAnsi"/>
                <w:sz w:val="18"/>
                <w:szCs w:val="18"/>
              </w:rPr>
            </w:pPr>
            <w:r>
              <w:rPr>
                <w:rFonts w:asciiTheme="minorHAnsi" w:hAnsiTheme="minorHAnsi"/>
                <w:sz w:val="18"/>
                <w:szCs w:val="18"/>
              </w:rPr>
              <w:t>X</w:t>
            </w:r>
          </w:p>
        </w:tc>
        <w:tc>
          <w:tcPr>
            <w:tcW w:w="399" w:type="dxa"/>
            <w:shd w:val="clear" w:color="auto" w:fill="FDE9D9" w:themeFill="accent6" w:themeFillTint="33"/>
          </w:tcPr>
          <w:p w:rsidR="007C2F2D" w:rsidRPr="0011167C" w:rsidRDefault="007C2F2D" w:rsidP="007C2F2D">
            <w:pPr>
              <w:jc w:val="center"/>
              <w:rPr>
                <w:rFonts w:asciiTheme="minorHAnsi" w:hAnsiTheme="minorHAnsi"/>
                <w:sz w:val="18"/>
                <w:szCs w:val="18"/>
              </w:rPr>
            </w:pPr>
            <w:r w:rsidRPr="0011167C">
              <w:rPr>
                <w:rFonts w:asciiTheme="minorHAnsi" w:hAnsiTheme="minorHAnsi"/>
                <w:sz w:val="18"/>
                <w:szCs w:val="18"/>
              </w:rPr>
              <w:t>9</w:t>
            </w:r>
          </w:p>
        </w:tc>
        <w:tc>
          <w:tcPr>
            <w:tcW w:w="3681" w:type="dxa"/>
            <w:shd w:val="clear" w:color="auto" w:fill="DBE5F1" w:themeFill="accent1" w:themeFillTint="33"/>
          </w:tcPr>
          <w:p w:rsidR="007C2F2D" w:rsidRPr="00D1051A" w:rsidRDefault="007C2F2D" w:rsidP="007C2F2D">
            <w:pPr>
              <w:autoSpaceDE w:val="0"/>
              <w:autoSpaceDN w:val="0"/>
              <w:adjustRightInd w:val="0"/>
              <w:spacing w:line="240" w:lineRule="auto"/>
              <w:rPr>
                <w:rFonts w:asciiTheme="minorHAnsi" w:hAnsiTheme="minorHAnsi" w:cs="Calibri"/>
                <w:color w:val="000000"/>
                <w:sz w:val="16"/>
                <w:szCs w:val="16"/>
              </w:rPr>
            </w:pPr>
            <w:r w:rsidRPr="00D1051A">
              <w:rPr>
                <w:rFonts w:asciiTheme="minorHAnsi" w:hAnsiTheme="minorHAnsi" w:cs="Calibri"/>
                <w:color w:val="000000"/>
                <w:sz w:val="16"/>
                <w:szCs w:val="16"/>
              </w:rPr>
              <w:t>Isolatieweerstand op alle ingeschakelde groepen *</w:t>
            </w:r>
          </w:p>
        </w:tc>
        <w:tc>
          <w:tcPr>
            <w:tcW w:w="367" w:type="dxa"/>
          </w:tcPr>
          <w:p w:rsidR="007C2F2D" w:rsidRPr="00D1051A" w:rsidRDefault="007C2F2D" w:rsidP="007C2F2D">
            <w:pPr>
              <w:jc w:val="center"/>
              <w:rPr>
                <w:rFonts w:asciiTheme="minorHAnsi" w:hAnsiTheme="minorHAnsi"/>
                <w:sz w:val="16"/>
                <w:szCs w:val="16"/>
              </w:rPr>
            </w:pPr>
          </w:p>
        </w:tc>
        <w:tc>
          <w:tcPr>
            <w:tcW w:w="402" w:type="dxa"/>
            <w:gridSpan w:val="2"/>
          </w:tcPr>
          <w:p w:rsidR="007C2F2D" w:rsidRPr="00D1051A" w:rsidRDefault="007C2F2D" w:rsidP="007C2F2D">
            <w:pPr>
              <w:jc w:val="center"/>
              <w:rPr>
                <w:rFonts w:asciiTheme="minorHAnsi" w:hAnsiTheme="minorHAnsi"/>
                <w:sz w:val="16"/>
                <w:szCs w:val="16"/>
              </w:rPr>
            </w:pPr>
            <w:r>
              <w:rPr>
                <w:rFonts w:asciiTheme="minorHAnsi" w:hAnsiTheme="minorHAnsi"/>
                <w:sz w:val="16"/>
                <w:szCs w:val="16"/>
              </w:rPr>
              <w:t>18</w:t>
            </w:r>
          </w:p>
        </w:tc>
        <w:tc>
          <w:tcPr>
            <w:tcW w:w="4170" w:type="dxa"/>
            <w:gridSpan w:val="2"/>
          </w:tcPr>
          <w:p w:rsidR="007C2F2D" w:rsidRPr="00D1051A" w:rsidRDefault="007C2F2D" w:rsidP="007C2F2D">
            <w:pPr>
              <w:autoSpaceDE w:val="0"/>
              <w:autoSpaceDN w:val="0"/>
              <w:adjustRightInd w:val="0"/>
              <w:spacing w:line="240" w:lineRule="auto"/>
              <w:rPr>
                <w:rFonts w:cs="Calibri"/>
                <w:color w:val="000000"/>
                <w:sz w:val="16"/>
                <w:szCs w:val="16"/>
              </w:rPr>
            </w:pPr>
            <w:r w:rsidRPr="00D1051A">
              <w:rPr>
                <w:rFonts w:cs="Calibri"/>
                <w:color w:val="000000"/>
                <w:sz w:val="16"/>
                <w:szCs w:val="16"/>
              </w:rPr>
              <w:t>Functionaliteit signaallampen en meetinstr.</w:t>
            </w:r>
          </w:p>
        </w:tc>
      </w:tr>
      <w:tr w:rsidR="007C2F2D" w:rsidRPr="0011167C" w:rsidTr="00FB7595">
        <w:tc>
          <w:tcPr>
            <w:tcW w:w="9329" w:type="dxa"/>
            <w:gridSpan w:val="8"/>
          </w:tcPr>
          <w:p w:rsidR="007C2F2D" w:rsidRPr="00D1051A" w:rsidRDefault="007C2F2D" w:rsidP="007C2F2D">
            <w:pPr>
              <w:autoSpaceDE w:val="0"/>
              <w:autoSpaceDN w:val="0"/>
              <w:adjustRightInd w:val="0"/>
              <w:spacing w:line="240" w:lineRule="auto"/>
              <w:rPr>
                <w:rFonts w:cs="Calibri"/>
                <w:color w:val="000000"/>
                <w:sz w:val="16"/>
                <w:szCs w:val="16"/>
              </w:rPr>
            </w:pPr>
          </w:p>
        </w:tc>
      </w:tr>
      <w:tr w:rsidR="007C2F2D" w:rsidRPr="0011167C" w:rsidTr="00FB7595">
        <w:tc>
          <w:tcPr>
            <w:tcW w:w="9329" w:type="dxa"/>
            <w:gridSpan w:val="8"/>
            <w:shd w:val="clear" w:color="auto" w:fill="FDE9D9" w:themeFill="accent6" w:themeFillTint="33"/>
          </w:tcPr>
          <w:p w:rsidR="007C2F2D" w:rsidRPr="00D1051A" w:rsidRDefault="007C2F2D" w:rsidP="007C2F2D">
            <w:pPr>
              <w:rPr>
                <w:sz w:val="16"/>
                <w:szCs w:val="16"/>
              </w:rPr>
            </w:pPr>
            <w:r w:rsidRPr="00D1051A">
              <w:rPr>
                <w:sz w:val="16"/>
                <w:szCs w:val="16"/>
              </w:rPr>
              <w:t>Voor meting en beproeving van 8 t/m 16 zal het betreffende installatiedeel spanningsloos worden gemaakt.</w:t>
            </w:r>
          </w:p>
        </w:tc>
      </w:tr>
      <w:tr w:rsidR="007C2F2D" w:rsidRPr="0011167C" w:rsidTr="00FB7595">
        <w:tc>
          <w:tcPr>
            <w:tcW w:w="9329" w:type="dxa"/>
            <w:gridSpan w:val="8"/>
            <w:tcBorders>
              <w:bottom w:val="single" w:sz="4" w:space="0" w:color="auto"/>
            </w:tcBorders>
            <w:shd w:val="clear" w:color="auto" w:fill="DBE5F1" w:themeFill="accent1" w:themeFillTint="33"/>
          </w:tcPr>
          <w:p w:rsidR="007C2F2D" w:rsidRPr="00D1051A" w:rsidRDefault="007C2F2D" w:rsidP="007C2F2D">
            <w:pPr>
              <w:rPr>
                <w:sz w:val="16"/>
                <w:szCs w:val="16"/>
              </w:rPr>
            </w:pPr>
            <w:r w:rsidRPr="00D1051A">
              <w:rPr>
                <w:sz w:val="16"/>
                <w:szCs w:val="16"/>
              </w:rPr>
              <w:t>* Meetmethode isolatieweerstand:</w:t>
            </w:r>
          </w:p>
          <w:p w:rsidR="007C2F2D" w:rsidRPr="00D1051A" w:rsidRDefault="007C2F2D" w:rsidP="007C2F2D">
            <w:pPr>
              <w:rPr>
                <w:sz w:val="16"/>
                <w:szCs w:val="16"/>
              </w:rPr>
            </w:pPr>
            <w:r w:rsidRPr="00D1051A">
              <w:rPr>
                <w:sz w:val="16"/>
                <w:szCs w:val="16"/>
              </w:rPr>
              <w:t>Maak de installatie spanningsloos. Neem de bekabeling los in de laatste mast (maximale lengte van de bekabeling) van de betreffende groep en sluit alle actieve aders kort</w:t>
            </w:r>
            <w:r>
              <w:rPr>
                <w:sz w:val="16"/>
                <w:szCs w:val="16"/>
              </w:rPr>
              <w:t xml:space="preserve"> (</w:t>
            </w:r>
            <w:r w:rsidR="00EC47FF">
              <w:rPr>
                <w:sz w:val="16"/>
                <w:szCs w:val="16"/>
              </w:rPr>
              <w:t xml:space="preserve">alle </w:t>
            </w:r>
            <w:r>
              <w:rPr>
                <w:sz w:val="16"/>
                <w:szCs w:val="16"/>
              </w:rPr>
              <w:t>fasen en nul</w:t>
            </w:r>
            <w:r w:rsidR="00EC47FF">
              <w:rPr>
                <w:sz w:val="16"/>
                <w:szCs w:val="16"/>
              </w:rPr>
              <w:t xml:space="preserve"> bij elkaar</w:t>
            </w:r>
            <w:r>
              <w:rPr>
                <w:sz w:val="16"/>
                <w:szCs w:val="16"/>
              </w:rPr>
              <w:t>)</w:t>
            </w:r>
            <w:r w:rsidRPr="00D1051A">
              <w:rPr>
                <w:sz w:val="16"/>
                <w:szCs w:val="16"/>
              </w:rPr>
              <w:t>. Meet in de kast de isolatieweerstand van de afzonderlijke Fasen en Nul ten opzichte van de aardlitze (max. meetspanning 230V).</w:t>
            </w:r>
          </w:p>
        </w:tc>
      </w:tr>
      <w:tr w:rsidR="007C2F2D" w:rsidRPr="0011167C" w:rsidTr="00FB7595">
        <w:trPr>
          <w:trHeight w:val="260"/>
        </w:trPr>
        <w:tc>
          <w:tcPr>
            <w:tcW w:w="9329" w:type="dxa"/>
            <w:gridSpan w:val="8"/>
            <w:tcBorders>
              <w:left w:val="nil"/>
              <w:right w:val="nil"/>
            </w:tcBorders>
            <w:shd w:val="clear" w:color="auto" w:fill="auto"/>
          </w:tcPr>
          <w:p w:rsidR="007C2F2D" w:rsidRPr="001145D6" w:rsidRDefault="007C2F2D" w:rsidP="007C2F2D">
            <w:pPr>
              <w:rPr>
                <w:b/>
                <w:i/>
                <w:sz w:val="16"/>
                <w:szCs w:val="16"/>
              </w:rPr>
            </w:pPr>
          </w:p>
        </w:tc>
      </w:tr>
      <w:tr w:rsidR="007C2F2D" w:rsidRPr="0011167C" w:rsidTr="00FB7595">
        <w:tc>
          <w:tcPr>
            <w:tcW w:w="9329" w:type="dxa"/>
            <w:gridSpan w:val="8"/>
            <w:shd w:val="clear" w:color="auto" w:fill="DDD9C3" w:themeFill="background2" w:themeFillShade="E6"/>
          </w:tcPr>
          <w:p w:rsidR="007C2F2D" w:rsidRPr="00A37DB5" w:rsidRDefault="003441EA" w:rsidP="007C2F2D">
            <w:pPr>
              <w:rPr>
                <w:rFonts w:asciiTheme="minorHAnsi" w:hAnsiTheme="minorHAnsi"/>
                <w:b/>
                <w:i/>
                <w:sz w:val="28"/>
                <w:szCs w:val="28"/>
              </w:rPr>
            </w:pPr>
            <w:r>
              <w:rPr>
                <w:b/>
                <w:i/>
                <w:sz w:val="28"/>
                <w:szCs w:val="28"/>
              </w:rPr>
              <w:t xml:space="preserve">Bijbehorende </w:t>
            </w:r>
            <w:r w:rsidR="007C2F2D" w:rsidRPr="00A37DB5">
              <w:rPr>
                <w:b/>
                <w:i/>
                <w:sz w:val="28"/>
                <w:szCs w:val="28"/>
              </w:rPr>
              <w:t>Lichtpunten</w:t>
            </w:r>
          </w:p>
        </w:tc>
      </w:tr>
      <w:tr w:rsidR="007C2F2D" w:rsidRPr="0011167C" w:rsidTr="00FB7595">
        <w:tc>
          <w:tcPr>
            <w:tcW w:w="9329" w:type="dxa"/>
            <w:gridSpan w:val="8"/>
            <w:shd w:val="clear" w:color="auto" w:fill="DDD9C3" w:themeFill="background2" w:themeFillShade="E6"/>
          </w:tcPr>
          <w:p w:rsidR="007C2F2D" w:rsidRPr="00381BAB" w:rsidRDefault="007C2F2D" w:rsidP="007C2F2D">
            <w:pPr>
              <w:rPr>
                <w:rFonts w:asciiTheme="minorHAnsi" w:hAnsiTheme="minorHAnsi"/>
                <w:b/>
                <w:i/>
                <w:sz w:val="16"/>
                <w:szCs w:val="16"/>
              </w:rPr>
            </w:pPr>
            <w:r w:rsidRPr="00381BAB">
              <w:rPr>
                <w:rFonts w:asciiTheme="minorHAnsi" w:hAnsiTheme="minorHAnsi"/>
                <w:b/>
                <w:i/>
                <w:sz w:val="16"/>
                <w:szCs w:val="16"/>
              </w:rPr>
              <w:t xml:space="preserve">Visuele controle </w:t>
            </w:r>
          </w:p>
        </w:tc>
      </w:tr>
      <w:tr w:rsidR="007C2F2D" w:rsidRPr="0011167C" w:rsidTr="00FB7595">
        <w:tblPrEx>
          <w:tblCellMar>
            <w:left w:w="70" w:type="dxa"/>
            <w:right w:w="70" w:type="dxa"/>
          </w:tblCellMar>
        </w:tblPrEx>
        <w:tc>
          <w:tcPr>
            <w:tcW w:w="9329" w:type="dxa"/>
            <w:gridSpan w:val="8"/>
            <w:shd w:val="clear" w:color="auto" w:fill="F2F2F2" w:themeFill="background1" w:themeFillShade="F2"/>
          </w:tcPr>
          <w:p w:rsidR="007C2F2D" w:rsidRPr="00381BAB" w:rsidRDefault="007C2F2D" w:rsidP="007C2F2D">
            <w:pPr>
              <w:jc w:val="center"/>
              <w:rPr>
                <w:rFonts w:asciiTheme="minorHAnsi" w:hAnsiTheme="minorHAnsi"/>
                <w:b/>
                <w:i/>
                <w:sz w:val="16"/>
                <w:szCs w:val="16"/>
              </w:rPr>
            </w:pPr>
            <w:r w:rsidRPr="00381BAB">
              <w:rPr>
                <w:b/>
                <w:i/>
                <w:sz w:val="16"/>
                <w:szCs w:val="16"/>
              </w:rPr>
              <w:t>Installatie</w:t>
            </w:r>
          </w:p>
        </w:tc>
      </w:tr>
      <w:tr w:rsidR="007C2F2D" w:rsidRPr="0011167C" w:rsidTr="00FB7595">
        <w:tblPrEx>
          <w:tblCellMar>
            <w:left w:w="70" w:type="dxa"/>
            <w:right w:w="70" w:type="dxa"/>
          </w:tblCellMar>
        </w:tblPrEx>
        <w:tc>
          <w:tcPr>
            <w:tcW w:w="310" w:type="dxa"/>
          </w:tcPr>
          <w:p w:rsidR="007C2F2D" w:rsidRPr="00B0003E" w:rsidRDefault="007C2F2D" w:rsidP="007C2F2D">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7C2F2D" w:rsidRPr="00381BAB" w:rsidRDefault="007C2F2D" w:rsidP="007C2F2D">
            <w:pPr>
              <w:jc w:val="center"/>
              <w:rPr>
                <w:rFonts w:asciiTheme="minorHAnsi" w:hAnsiTheme="minorHAnsi"/>
                <w:sz w:val="16"/>
                <w:szCs w:val="16"/>
              </w:rPr>
            </w:pPr>
            <w:r>
              <w:rPr>
                <w:rFonts w:asciiTheme="minorHAnsi" w:hAnsiTheme="minorHAnsi"/>
                <w:sz w:val="16"/>
                <w:szCs w:val="16"/>
              </w:rPr>
              <w:t>1</w:t>
            </w:r>
          </w:p>
        </w:tc>
        <w:tc>
          <w:tcPr>
            <w:tcW w:w="3681" w:type="dxa"/>
          </w:tcPr>
          <w:p w:rsidR="007C2F2D" w:rsidRPr="00381BAB" w:rsidRDefault="007714D0" w:rsidP="007C2F2D">
            <w:pPr>
              <w:rPr>
                <w:sz w:val="16"/>
                <w:szCs w:val="16"/>
              </w:rPr>
            </w:pPr>
            <w:r>
              <w:rPr>
                <w:sz w:val="16"/>
                <w:szCs w:val="16"/>
              </w:rPr>
              <w:t>e</w:t>
            </w:r>
            <w:r w:rsidR="007C2F2D" w:rsidRPr="00381BAB">
              <w:rPr>
                <w:sz w:val="16"/>
                <w:szCs w:val="16"/>
              </w:rPr>
              <w:t>enduidig</w:t>
            </w:r>
            <w:r w:rsidR="00F1531E">
              <w:rPr>
                <w:sz w:val="16"/>
                <w:szCs w:val="16"/>
              </w:rPr>
              <w:t>e</w:t>
            </w:r>
            <w:r w:rsidR="007C2F2D" w:rsidRPr="00381BAB">
              <w:rPr>
                <w:sz w:val="16"/>
                <w:szCs w:val="16"/>
              </w:rPr>
              <w:t xml:space="preserve"> herkenbaar</w:t>
            </w:r>
            <w:r w:rsidR="00F1531E">
              <w:rPr>
                <w:sz w:val="16"/>
                <w:szCs w:val="16"/>
              </w:rPr>
              <w:t xml:space="preserve">heid </w:t>
            </w:r>
            <w:r w:rsidR="00F1531E" w:rsidRPr="00381BAB">
              <w:rPr>
                <w:sz w:val="16"/>
                <w:szCs w:val="16"/>
              </w:rPr>
              <w:t>verschillende (installatie)delen</w:t>
            </w:r>
          </w:p>
        </w:tc>
        <w:tc>
          <w:tcPr>
            <w:tcW w:w="373" w:type="dxa"/>
            <w:gridSpan w:val="2"/>
          </w:tcPr>
          <w:p w:rsidR="007C2F2D" w:rsidRPr="00B0003E" w:rsidRDefault="007C2F2D" w:rsidP="007C2F2D">
            <w:pPr>
              <w:jc w:val="center"/>
              <w:rPr>
                <w:rFonts w:asciiTheme="minorHAnsi" w:hAnsiTheme="minorHAnsi"/>
                <w:sz w:val="16"/>
                <w:szCs w:val="16"/>
              </w:rPr>
            </w:pPr>
            <w:r w:rsidRPr="00B0003E">
              <w:rPr>
                <w:rFonts w:asciiTheme="minorHAnsi" w:hAnsiTheme="minorHAnsi"/>
                <w:sz w:val="16"/>
                <w:szCs w:val="16"/>
              </w:rPr>
              <w:t>X</w:t>
            </w:r>
          </w:p>
        </w:tc>
        <w:tc>
          <w:tcPr>
            <w:tcW w:w="403" w:type="dxa"/>
            <w:gridSpan w:val="2"/>
          </w:tcPr>
          <w:p w:rsidR="007C2F2D" w:rsidRPr="00381BAB" w:rsidRDefault="007C2F2D" w:rsidP="007C2F2D">
            <w:pPr>
              <w:jc w:val="center"/>
              <w:rPr>
                <w:rFonts w:asciiTheme="minorHAnsi" w:hAnsiTheme="minorHAnsi"/>
                <w:sz w:val="16"/>
                <w:szCs w:val="16"/>
              </w:rPr>
            </w:pPr>
            <w:r>
              <w:rPr>
                <w:rFonts w:asciiTheme="minorHAnsi" w:hAnsiTheme="minorHAnsi"/>
                <w:sz w:val="16"/>
                <w:szCs w:val="16"/>
              </w:rPr>
              <w:t>5</w:t>
            </w:r>
          </w:p>
        </w:tc>
        <w:tc>
          <w:tcPr>
            <w:tcW w:w="4163" w:type="dxa"/>
          </w:tcPr>
          <w:p w:rsidR="007C2F2D" w:rsidRPr="00381BAB" w:rsidRDefault="007C2F2D" w:rsidP="007C2F2D">
            <w:pPr>
              <w:rPr>
                <w:sz w:val="16"/>
                <w:szCs w:val="16"/>
              </w:rPr>
            </w:pPr>
            <w:r w:rsidRPr="00381BAB">
              <w:rPr>
                <w:sz w:val="16"/>
                <w:szCs w:val="16"/>
              </w:rPr>
              <w:t>geen kabelschoentje aansluitsnoer t.b.v aansluiting op aansluitset</w:t>
            </w:r>
          </w:p>
        </w:tc>
      </w:tr>
      <w:tr w:rsidR="007C2F2D" w:rsidRPr="0011167C" w:rsidTr="00FB7595">
        <w:tblPrEx>
          <w:tblCellMar>
            <w:left w:w="70" w:type="dxa"/>
            <w:right w:w="70" w:type="dxa"/>
          </w:tblCellMar>
        </w:tblPrEx>
        <w:tc>
          <w:tcPr>
            <w:tcW w:w="310" w:type="dxa"/>
          </w:tcPr>
          <w:p w:rsidR="007C2F2D" w:rsidRPr="00B0003E" w:rsidRDefault="007C2F2D" w:rsidP="007C2F2D">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7C2F2D" w:rsidRPr="00381BAB" w:rsidRDefault="007C2F2D" w:rsidP="007C2F2D">
            <w:pPr>
              <w:jc w:val="center"/>
              <w:rPr>
                <w:rFonts w:asciiTheme="minorHAnsi" w:hAnsiTheme="minorHAnsi"/>
                <w:sz w:val="16"/>
                <w:szCs w:val="16"/>
              </w:rPr>
            </w:pPr>
            <w:r>
              <w:rPr>
                <w:rFonts w:asciiTheme="minorHAnsi" w:hAnsiTheme="minorHAnsi"/>
                <w:sz w:val="16"/>
                <w:szCs w:val="16"/>
              </w:rPr>
              <w:t>2</w:t>
            </w:r>
          </w:p>
        </w:tc>
        <w:tc>
          <w:tcPr>
            <w:tcW w:w="3681" w:type="dxa"/>
          </w:tcPr>
          <w:p w:rsidR="007C2F2D" w:rsidRPr="00381BAB" w:rsidRDefault="007714D0" w:rsidP="007C2F2D">
            <w:pPr>
              <w:rPr>
                <w:sz w:val="16"/>
                <w:szCs w:val="16"/>
              </w:rPr>
            </w:pPr>
            <w:r>
              <w:rPr>
                <w:sz w:val="16"/>
                <w:szCs w:val="16"/>
              </w:rPr>
              <w:t>a</w:t>
            </w:r>
            <w:r w:rsidR="007C2F2D" w:rsidRPr="00381BAB">
              <w:rPr>
                <w:sz w:val="16"/>
                <w:szCs w:val="16"/>
              </w:rPr>
              <w:t>anwezige beschadigingen veroorzaken gevaar</w:t>
            </w:r>
          </w:p>
        </w:tc>
        <w:tc>
          <w:tcPr>
            <w:tcW w:w="373" w:type="dxa"/>
            <w:gridSpan w:val="2"/>
          </w:tcPr>
          <w:p w:rsidR="007C2F2D" w:rsidRPr="00B0003E" w:rsidRDefault="007C2F2D" w:rsidP="007C2F2D">
            <w:pPr>
              <w:jc w:val="center"/>
              <w:rPr>
                <w:rFonts w:asciiTheme="minorHAnsi" w:hAnsiTheme="minorHAnsi"/>
                <w:sz w:val="16"/>
                <w:szCs w:val="16"/>
              </w:rPr>
            </w:pPr>
            <w:r w:rsidRPr="00B0003E">
              <w:rPr>
                <w:rFonts w:asciiTheme="minorHAnsi" w:hAnsiTheme="minorHAnsi"/>
                <w:sz w:val="16"/>
                <w:szCs w:val="16"/>
              </w:rPr>
              <w:t>X</w:t>
            </w:r>
          </w:p>
        </w:tc>
        <w:tc>
          <w:tcPr>
            <w:tcW w:w="403" w:type="dxa"/>
            <w:gridSpan w:val="2"/>
          </w:tcPr>
          <w:p w:rsidR="007C2F2D" w:rsidRPr="00381BAB" w:rsidRDefault="007C2F2D" w:rsidP="007C2F2D">
            <w:pPr>
              <w:jc w:val="center"/>
              <w:rPr>
                <w:rFonts w:asciiTheme="minorHAnsi" w:hAnsiTheme="minorHAnsi"/>
                <w:sz w:val="16"/>
                <w:szCs w:val="16"/>
              </w:rPr>
            </w:pPr>
            <w:r>
              <w:rPr>
                <w:rFonts w:asciiTheme="minorHAnsi" w:hAnsiTheme="minorHAnsi"/>
                <w:sz w:val="16"/>
                <w:szCs w:val="16"/>
              </w:rPr>
              <w:t>6</w:t>
            </w:r>
          </w:p>
        </w:tc>
        <w:tc>
          <w:tcPr>
            <w:tcW w:w="4163" w:type="dxa"/>
          </w:tcPr>
          <w:p w:rsidR="007C2F2D" w:rsidRPr="00381BAB" w:rsidRDefault="007C2F2D" w:rsidP="007C2F2D">
            <w:pPr>
              <w:rPr>
                <w:sz w:val="16"/>
                <w:szCs w:val="16"/>
              </w:rPr>
            </w:pPr>
            <w:r w:rsidRPr="00381BAB">
              <w:rPr>
                <w:sz w:val="16"/>
                <w:szCs w:val="16"/>
              </w:rPr>
              <w:t>o</w:t>
            </w:r>
            <w:r>
              <w:rPr>
                <w:sz w:val="16"/>
                <w:szCs w:val="16"/>
              </w:rPr>
              <w:t>n</w:t>
            </w:r>
            <w:r w:rsidRPr="00381BAB">
              <w:rPr>
                <w:sz w:val="16"/>
                <w:szCs w:val="16"/>
              </w:rPr>
              <w:t>voldoende lengte aansluitsnoer</w:t>
            </w:r>
          </w:p>
        </w:tc>
      </w:tr>
      <w:tr w:rsidR="007C2F2D" w:rsidRPr="0011167C" w:rsidTr="00FB7595">
        <w:tblPrEx>
          <w:tblCellMar>
            <w:left w:w="70" w:type="dxa"/>
            <w:right w:w="70" w:type="dxa"/>
          </w:tblCellMar>
        </w:tblPrEx>
        <w:tc>
          <w:tcPr>
            <w:tcW w:w="310" w:type="dxa"/>
          </w:tcPr>
          <w:p w:rsidR="007C2F2D" w:rsidRPr="00B0003E" w:rsidRDefault="007C2F2D" w:rsidP="007C2F2D">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7C2F2D" w:rsidRPr="00381BAB" w:rsidRDefault="007C2F2D" w:rsidP="007C2F2D">
            <w:pPr>
              <w:jc w:val="center"/>
              <w:rPr>
                <w:rFonts w:asciiTheme="minorHAnsi" w:hAnsiTheme="minorHAnsi"/>
                <w:sz w:val="16"/>
                <w:szCs w:val="16"/>
              </w:rPr>
            </w:pPr>
            <w:r>
              <w:rPr>
                <w:rFonts w:asciiTheme="minorHAnsi" w:hAnsiTheme="minorHAnsi"/>
                <w:sz w:val="16"/>
                <w:szCs w:val="16"/>
              </w:rPr>
              <w:t>3</w:t>
            </w:r>
          </w:p>
        </w:tc>
        <w:tc>
          <w:tcPr>
            <w:tcW w:w="3681" w:type="dxa"/>
          </w:tcPr>
          <w:p w:rsidR="007C2F2D" w:rsidRPr="00381BAB" w:rsidRDefault="00D70A5A" w:rsidP="007C2F2D">
            <w:pPr>
              <w:rPr>
                <w:sz w:val="16"/>
                <w:szCs w:val="16"/>
              </w:rPr>
            </w:pPr>
            <w:r w:rsidRPr="00D70A5A">
              <w:rPr>
                <w:sz w:val="16"/>
                <w:szCs w:val="16"/>
              </w:rPr>
              <w:t xml:space="preserve">de verbindingen van de zichtbare beschermingsleidingen </w:t>
            </w:r>
            <w:r>
              <w:rPr>
                <w:sz w:val="16"/>
                <w:szCs w:val="16"/>
              </w:rPr>
              <w:t>zijn in</w:t>
            </w:r>
            <w:r w:rsidRPr="00D70A5A">
              <w:rPr>
                <w:sz w:val="16"/>
                <w:szCs w:val="16"/>
              </w:rPr>
              <w:t xml:space="preserve"> orde</w:t>
            </w:r>
          </w:p>
        </w:tc>
        <w:tc>
          <w:tcPr>
            <w:tcW w:w="373" w:type="dxa"/>
            <w:gridSpan w:val="2"/>
            <w:shd w:val="clear" w:color="auto" w:fill="auto"/>
          </w:tcPr>
          <w:p w:rsidR="007C2F2D" w:rsidRPr="00B0003E" w:rsidRDefault="007C2F2D" w:rsidP="007C2F2D">
            <w:pPr>
              <w:jc w:val="center"/>
              <w:rPr>
                <w:rFonts w:asciiTheme="minorHAnsi" w:hAnsiTheme="minorHAnsi"/>
                <w:sz w:val="16"/>
                <w:szCs w:val="16"/>
              </w:rPr>
            </w:pPr>
            <w:r w:rsidRPr="00B0003E">
              <w:rPr>
                <w:rFonts w:asciiTheme="minorHAnsi" w:hAnsiTheme="minorHAnsi"/>
                <w:sz w:val="16"/>
                <w:szCs w:val="16"/>
              </w:rPr>
              <w:t>X</w:t>
            </w:r>
          </w:p>
        </w:tc>
        <w:tc>
          <w:tcPr>
            <w:tcW w:w="403" w:type="dxa"/>
            <w:gridSpan w:val="2"/>
            <w:shd w:val="clear" w:color="auto" w:fill="auto"/>
          </w:tcPr>
          <w:p w:rsidR="007C2F2D" w:rsidRPr="00381BAB" w:rsidRDefault="007C2F2D" w:rsidP="007C2F2D">
            <w:pPr>
              <w:jc w:val="center"/>
              <w:rPr>
                <w:rFonts w:asciiTheme="minorHAnsi" w:hAnsiTheme="minorHAnsi"/>
                <w:sz w:val="16"/>
                <w:szCs w:val="16"/>
              </w:rPr>
            </w:pPr>
            <w:r>
              <w:rPr>
                <w:rFonts w:asciiTheme="minorHAnsi" w:hAnsiTheme="minorHAnsi"/>
                <w:sz w:val="16"/>
                <w:szCs w:val="16"/>
              </w:rPr>
              <w:t>7</w:t>
            </w:r>
          </w:p>
        </w:tc>
        <w:tc>
          <w:tcPr>
            <w:tcW w:w="4163" w:type="dxa"/>
            <w:shd w:val="clear" w:color="auto" w:fill="auto"/>
          </w:tcPr>
          <w:p w:rsidR="007C2F2D" w:rsidRPr="00381BAB" w:rsidRDefault="007714D0" w:rsidP="007C2F2D">
            <w:pPr>
              <w:rPr>
                <w:sz w:val="16"/>
                <w:szCs w:val="16"/>
              </w:rPr>
            </w:pPr>
            <w:r>
              <w:rPr>
                <w:sz w:val="16"/>
                <w:szCs w:val="16"/>
              </w:rPr>
              <w:t>a</w:t>
            </w:r>
            <w:r w:rsidR="007C2F2D">
              <w:rPr>
                <w:sz w:val="16"/>
                <w:szCs w:val="16"/>
              </w:rPr>
              <w:t>ansluitkabel VD-draad</w:t>
            </w:r>
          </w:p>
        </w:tc>
      </w:tr>
      <w:tr w:rsidR="007C2F2D" w:rsidRPr="0011167C" w:rsidTr="00FB7595">
        <w:tblPrEx>
          <w:tblCellMar>
            <w:left w:w="70" w:type="dxa"/>
            <w:right w:w="70" w:type="dxa"/>
          </w:tblCellMar>
        </w:tblPrEx>
        <w:tc>
          <w:tcPr>
            <w:tcW w:w="310" w:type="dxa"/>
          </w:tcPr>
          <w:p w:rsidR="007C2F2D" w:rsidRPr="00B0003E" w:rsidRDefault="007C2F2D" w:rsidP="007C2F2D">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7C2F2D" w:rsidRPr="00381BAB" w:rsidRDefault="007C2F2D" w:rsidP="007C2F2D">
            <w:pPr>
              <w:jc w:val="center"/>
              <w:rPr>
                <w:rFonts w:asciiTheme="minorHAnsi" w:hAnsiTheme="minorHAnsi"/>
                <w:sz w:val="16"/>
                <w:szCs w:val="16"/>
              </w:rPr>
            </w:pPr>
            <w:r>
              <w:rPr>
                <w:rFonts w:asciiTheme="minorHAnsi" w:hAnsiTheme="minorHAnsi"/>
                <w:sz w:val="16"/>
                <w:szCs w:val="16"/>
              </w:rPr>
              <w:t>4</w:t>
            </w:r>
          </w:p>
        </w:tc>
        <w:tc>
          <w:tcPr>
            <w:tcW w:w="3681" w:type="dxa"/>
          </w:tcPr>
          <w:p w:rsidR="007C2F2D" w:rsidRPr="00381BAB" w:rsidRDefault="007714D0" w:rsidP="007C2F2D">
            <w:pPr>
              <w:rPr>
                <w:sz w:val="16"/>
                <w:szCs w:val="16"/>
              </w:rPr>
            </w:pPr>
            <w:r>
              <w:rPr>
                <w:sz w:val="16"/>
                <w:szCs w:val="16"/>
              </w:rPr>
              <w:t>b</w:t>
            </w:r>
            <w:r w:rsidR="007C2F2D" w:rsidRPr="00381BAB">
              <w:rPr>
                <w:sz w:val="16"/>
                <w:szCs w:val="16"/>
              </w:rPr>
              <w:t>eschadiging/verdroging aders/aansluitsnoer</w:t>
            </w:r>
          </w:p>
        </w:tc>
        <w:tc>
          <w:tcPr>
            <w:tcW w:w="373" w:type="dxa"/>
            <w:gridSpan w:val="2"/>
          </w:tcPr>
          <w:p w:rsidR="007C2F2D" w:rsidRPr="00381BAB" w:rsidRDefault="007C2F2D" w:rsidP="007C2F2D">
            <w:pPr>
              <w:jc w:val="center"/>
              <w:rPr>
                <w:rFonts w:asciiTheme="minorHAnsi" w:hAnsiTheme="minorHAnsi"/>
                <w:sz w:val="16"/>
                <w:szCs w:val="16"/>
              </w:rPr>
            </w:pPr>
          </w:p>
        </w:tc>
        <w:tc>
          <w:tcPr>
            <w:tcW w:w="403" w:type="dxa"/>
            <w:gridSpan w:val="2"/>
          </w:tcPr>
          <w:p w:rsidR="007C2F2D" w:rsidRPr="00381BAB" w:rsidRDefault="007C2F2D" w:rsidP="007C2F2D">
            <w:pPr>
              <w:jc w:val="center"/>
              <w:rPr>
                <w:rFonts w:asciiTheme="minorHAnsi" w:hAnsiTheme="minorHAnsi"/>
                <w:sz w:val="16"/>
                <w:szCs w:val="16"/>
              </w:rPr>
            </w:pPr>
          </w:p>
        </w:tc>
        <w:tc>
          <w:tcPr>
            <w:tcW w:w="4163" w:type="dxa"/>
          </w:tcPr>
          <w:p w:rsidR="007C2F2D" w:rsidRPr="00381BAB" w:rsidRDefault="007C2F2D" w:rsidP="007C2F2D">
            <w:pPr>
              <w:rPr>
                <w:sz w:val="16"/>
                <w:szCs w:val="16"/>
              </w:rPr>
            </w:pPr>
          </w:p>
        </w:tc>
      </w:tr>
      <w:tr w:rsidR="007C2F2D" w:rsidRPr="0011167C" w:rsidTr="00FB7595">
        <w:tblPrEx>
          <w:tblCellMar>
            <w:left w:w="70" w:type="dxa"/>
            <w:right w:w="70" w:type="dxa"/>
          </w:tblCellMar>
        </w:tblPrEx>
        <w:tc>
          <w:tcPr>
            <w:tcW w:w="9329" w:type="dxa"/>
            <w:gridSpan w:val="8"/>
            <w:shd w:val="clear" w:color="auto" w:fill="F2F2F2" w:themeFill="background1" w:themeFillShade="F2"/>
          </w:tcPr>
          <w:p w:rsidR="007C2F2D" w:rsidRPr="00381BAB" w:rsidRDefault="007C2F2D" w:rsidP="007C2F2D">
            <w:pPr>
              <w:jc w:val="center"/>
              <w:rPr>
                <w:sz w:val="16"/>
                <w:szCs w:val="16"/>
              </w:rPr>
            </w:pPr>
            <w:r w:rsidRPr="00381BAB">
              <w:rPr>
                <w:rFonts w:asciiTheme="minorHAnsi" w:hAnsiTheme="minorHAnsi"/>
                <w:b/>
                <w:i/>
                <w:sz w:val="16"/>
                <w:szCs w:val="16"/>
              </w:rPr>
              <w:t>Mast</w:t>
            </w:r>
          </w:p>
        </w:tc>
      </w:tr>
      <w:tr w:rsidR="007C2F2D" w:rsidRPr="00DD7539" w:rsidTr="00FB7595">
        <w:tc>
          <w:tcPr>
            <w:tcW w:w="310" w:type="dxa"/>
          </w:tcPr>
          <w:p w:rsidR="007C2F2D" w:rsidRPr="00B0003E" w:rsidRDefault="007C2F2D" w:rsidP="007C2F2D">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7C2F2D" w:rsidRPr="00381BAB" w:rsidRDefault="007C2F2D" w:rsidP="007C2F2D">
            <w:pPr>
              <w:jc w:val="center"/>
              <w:rPr>
                <w:rFonts w:asciiTheme="minorHAnsi" w:hAnsiTheme="minorHAnsi"/>
                <w:sz w:val="16"/>
                <w:szCs w:val="16"/>
              </w:rPr>
            </w:pPr>
            <w:r>
              <w:rPr>
                <w:rFonts w:asciiTheme="minorHAnsi" w:hAnsiTheme="minorHAnsi"/>
                <w:sz w:val="16"/>
                <w:szCs w:val="16"/>
              </w:rPr>
              <w:t>8</w:t>
            </w:r>
          </w:p>
        </w:tc>
        <w:tc>
          <w:tcPr>
            <w:tcW w:w="3681" w:type="dxa"/>
          </w:tcPr>
          <w:p w:rsidR="007C2F2D" w:rsidRPr="00381BAB" w:rsidRDefault="007C2F2D" w:rsidP="007C2F2D">
            <w:pPr>
              <w:rPr>
                <w:rFonts w:asciiTheme="minorHAnsi" w:hAnsiTheme="minorHAnsi"/>
                <w:sz w:val="16"/>
                <w:szCs w:val="16"/>
              </w:rPr>
            </w:pPr>
            <w:r w:rsidRPr="00381BAB">
              <w:rPr>
                <w:rFonts w:asciiTheme="minorHAnsi" w:hAnsiTheme="minorHAnsi"/>
                <w:sz w:val="16"/>
                <w:szCs w:val="16"/>
              </w:rPr>
              <w:t>roestvorming/beschadiging/perfo</w:t>
            </w:r>
            <w:r>
              <w:rPr>
                <w:rFonts w:asciiTheme="minorHAnsi" w:hAnsiTheme="minorHAnsi"/>
                <w:sz w:val="16"/>
                <w:szCs w:val="16"/>
              </w:rPr>
              <w:t>r</w:t>
            </w:r>
            <w:r w:rsidRPr="00381BAB">
              <w:rPr>
                <w:rFonts w:asciiTheme="minorHAnsi" w:hAnsiTheme="minorHAnsi"/>
                <w:sz w:val="16"/>
                <w:szCs w:val="16"/>
              </w:rPr>
              <w:t>atie</w:t>
            </w:r>
          </w:p>
        </w:tc>
        <w:tc>
          <w:tcPr>
            <w:tcW w:w="373" w:type="dxa"/>
            <w:gridSpan w:val="2"/>
          </w:tcPr>
          <w:p w:rsidR="007C2F2D" w:rsidRPr="00381BAB" w:rsidRDefault="007C2F2D" w:rsidP="007C2F2D">
            <w:pPr>
              <w:jc w:val="center"/>
              <w:rPr>
                <w:rFonts w:asciiTheme="minorHAnsi" w:hAnsiTheme="minorHAnsi"/>
                <w:sz w:val="16"/>
                <w:szCs w:val="16"/>
              </w:rPr>
            </w:pPr>
            <w:r>
              <w:rPr>
                <w:rFonts w:asciiTheme="minorHAnsi" w:hAnsiTheme="minorHAnsi"/>
                <w:sz w:val="16"/>
                <w:szCs w:val="16"/>
              </w:rPr>
              <w:t>X</w:t>
            </w:r>
          </w:p>
        </w:tc>
        <w:tc>
          <w:tcPr>
            <w:tcW w:w="403" w:type="dxa"/>
            <w:gridSpan w:val="2"/>
          </w:tcPr>
          <w:p w:rsidR="007C2F2D" w:rsidRPr="00381BAB" w:rsidRDefault="007C2F2D" w:rsidP="007C2F2D">
            <w:pPr>
              <w:jc w:val="center"/>
              <w:rPr>
                <w:rFonts w:asciiTheme="minorHAnsi" w:hAnsiTheme="minorHAnsi"/>
                <w:sz w:val="16"/>
                <w:szCs w:val="16"/>
              </w:rPr>
            </w:pPr>
            <w:r>
              <w:rPr>
                <w:rFonts w:asciiTheme="minorHAnsi" w:hAnsiTheme="minorHAnsi"/>
                <w:sz w:val="16"/>
                <w:szCs w:val="16"/>
              </w:rPr>
              <w:t>12</w:t>
            </w:r>
          </w:p>
        </w:tc>
        <w:tc>
          <w:tcPr>
            <w:tcW w:w="4163" w:type="dxa"/>
          </w:tcPr>
          <w:p w:rsidR="007C2F2D" w:rsidRPr="00381BAB" w:rsidRDefault="007C2F2D" w:rsidP="007C2F2D">
            <w:pPr>
              <w:rPr>
                <w:sz w:val="16"/>
                <w:szCs w:val="16"/>
              </w:rPr>
            </w:pPr>
            <w:r w:rsidRPr="00381BAB">
              <w:rPr>
                <w:sz w:val="16"/>
                <w:szCs w:val="16"/>
              </w:rPr>
              <w:t>scheefstand</w:t>
            </w:r>
          </w:p>
        </w:tc>
      </w:tr>
      <w:tr w:rsidR="007C2F2D" w:rsidRPr="00DD7539" w:rsidTr="00FB7595">
        <w:tc>
          <w:tcPr>
            <w:tcW w:w="310" w:type="dxa"/>
          </w:tcPr>
          <w:p w:rsidR="007C2F2D" w:rsidRPr="00B0003E" w:rsidRDefault="007C2F2D" w:rsidP="007C2F2D">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7C2F2D" w:rsidRPr="00381BAB" w:rsidRDefault="007C2F2D" w:rsidP="007C2F2D">
            <w:pPr>
              <w:jc w:val="center"/>
              <w:rPr>
                <w:rFonts w:asciiTheme="minorHAnsi" w:hAnsiTheme="minorHAnsi"/>
                <w:sz w:val="16"/>
                <w:szCs w:val="16"/>
              </w:rPr>
            </w:pPr>
            <w:r>
              <w:rPr>
                <w:rFonts w:asciiTheme="minorHAnsi" w:hAnsiTheme="minorHAnsi"/>
                <w:sz w:val="16"/>
                <w:szCs w:val="16"/>
              </w:rPr>
              <w:t>9</w:t>
            </w:r>
          </w:p>
        </w:tc>
        <w:tc>
          <w:tcPr>
            <w:tcW w:w="3681" w:type="dxa"/>
          </w:tcPr>
          <w:p w:rsidR="007C2F2D" w:rsidRPr="00381BAB" w:rsidRDefault="007714D0" w:rsidP="007C2F2D">
            <w:pPr>
              <w:rPr>
                <w:rFonts w:asciiTheme="minorHAnsi" w:hAnsiTheme="minorHAnsi"/>
                <w:sz w:val="16"/>
                <w:szCs w:val="16"/>
              </w:rPr>
            </w:pPr>
            <w:r>
              <w:rPr>
                <w:rFonts w:asciiTheme="minorHAnsi" w:hAnsiTheme="minorHAnsi"/>
                <w:sz w:val="16"/>
                <w:szCs w:val="16"/>
              </w:rPr>
              <w:t>l</w:t>
            </w:r>
            <w:r w:rsidR="007C2F2D">
              <w:rPr>
                <w:rFonts w:asciiTheme="minorHAnsi" w:hAnsiTheme="minorHAnsi"/>
                <w:sz w:val="16"/>
                <w:szCs w:val="16"/>
              </w:rPr>
              <w:t>osse montagerail</w:t>
            </w:r>
          </w:p>
        </w:tc>
        <w:tc>
          <w:tcPr>
            <w:tcW w:w="373" w:type="dxa"/>
            <w:gridSpan w:val="2"/>
          </w:tcPr>
          <w:p w:rsidR="007C2F2D" w:rsidRPr="00381BAB" w:rsidRDefault="007C2F2D" w:rsidP="007C2F2D">
            <w:pPr>
              <w:jc w:val="center"/>
              <w:rPr>
                <w:rFonts w:asciiTheme="minorHAnsi" w:hAnsiTheme="minorHAnsi"/>
                <w:sz w:val="16"/>
                <w:szCs w:val="16"/>
              </w:rPr>
            </w:pPr>
            <w:r>
              <w:rPr>
                <w:rFonts w:asciiTheme="minorHAnsi" w:hAnsiTheme="minorHAnsi"/>
                <w:sz w:val="16"/>
                <w:szCs w:val="16"/>
              </w:rPr>
              <w:t>X</w:t>
            </w:r>
          </w:p>
        </w:tc>
        <w:tc>
          <w:tcPr>
            <w:tcW w:w="403" w:type="dxa"/>
            <w:gridSpan w:val="2"/>
          </w:tcPr>
          <w:p w:rsidR="007C2F2D" w:rsidRPr="00381BAB" w:rsidRDefault="007C2F2D" w:rsidP="007C2F2D">
            <w:pPr>
              <w:jc w:val="center"/>
              <w:rPr>
                <w:rFonts w:asciiTheme="minorHAnsi" w:hAnsiTheme="minorHAnsi"/>
                <w:sz w:val="16"/>
                <w:szCs w:val="16"/>
              </w:rPr>
            </w:pPr>
            <w:r>
              <w:rPr>
                <w:rFonts w:asciiTheme="minorHAnsi" w:hAnsiTheme="minorHAnsi"/>
                <w:sz w:val="16"/>
                <w:szCs w:val="16"/>
              </w:rPr>
              <w:t>13</w:t>
            </w:r>
          </w:p>
        </w:tc>
        <w:tc>
          <w:tcPr>
            <w:tcW w:w="4163" w:type="dxa"/>
          </w:tcPr>
          <w:p w:rsidR="007C2F2D" w:rsidRPr="00381BAB" w:rsidRDefault="007C2F2D" w:rsidP="007C2F2D">
            <w:pPr>
              <w:rPr>
                <w:sz w:val="16"/>
                <w:szCs w:val="16"/>
              </w:rPr>
            </w:pPr>
            <w:r w:rsidRPr="00381BAB">
              <w:rPr>
                <w:sz w:val="16"/>
                <w:szCs w:val="16"/>
              </w:rPr>
              <w:t>armatuur defect/los</w:t>
            </w:r>
          </w:p>
        </w:tc>
      </w:tr>
      <w:tr w:rsidR="007C2F2D" w:rsidRPr="00DD7539" w:rsidTr="00FB7595">
        <w:tc>
          <w:tcPr>
            <w:tcW w:w="310" w:type="dxa"/>
          </w:tcPr>
          <w:p w:rsidR="007C2F2D" w:rsidRPr="00B0003E" w:rsidRDefault="007C2F2D" w:rsidP="007C2F2D">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7C2F2D" w:rsidRPr="00381BAB" w:rsidRDefault="007C2F2D" w:rsidP="007C2F2D">
            <w:pPr>
              <w:jc w:val="center"/>
              <w:rPr>
                <w:rFonts w:asciiTheme="minorHAnsi" w:hAnsiTheme="minorHAnsi"/>
                <w:sz w:val="16"/>
                <w:szCs w:val="16"/>
              </w:rPr>
            </w:pPr>
            <w:r>
              <w:rPr>
                <w:rFonts w:asciiTheme="minorHAnsi" w:hAnsiTheme="minorHAnsi"/>
                <w:sz w:val="16"/>
                <w:szCs w:val="16"/>
              </w:rPr>
              <w:t>10</w:t>
            </w:r>
          </w:p>
        </w:tc>
        <w:tc>
          <w:tcPr>
            <w:tcW w:w="3681" w:type="dxa"/>
          </w:tcPr>
          <w:p w:rsidR="007C2F2D" w:rsidRPr="00381BAB" w:rsidRDefault="007C2F2D" w:rsidP="007C2F2D">
            <w:pPr>
              <w:rPr>
                <w:sz w:val="16"/>
                <w:szCs w:val="16"/>
              </w:rPr>
            </w:pPr>
            <w:r w:rsidRPr="00381BAB">
              <w:rPr>
                <w:sz w:val="16"/>
                <w:szCs w:val="16"/>
              </w:rPr>
              <w:t>defecte sluiting mast</w:t>
            </w:r>
            <w:r>
              <w:rPr>
                <w:sz w:val="16"/>
                <w:szCs w:val="16"/>
              </w:rPr>
              <w:t>luik</w:t>
            </w:r>
          </w:p>
        </w:tc>
        <w:tc>
          <w:tcPr>
            <w:tcW w:w="373" w:type="dxa"/>
            <w:gridSpan w:val="2"/>
          </w:tcPr>
          <w:p w:rsidR="007C2F2D" w:rsidRPr="00381BAB" w:rsidRDefault="007C2F2D" w:rsidP="007C2F2D">
            <w:pPr>
              <w:jc w:val="center"/>
              <w:rPr>
                <w:rFonts w:asciiTheme="minorHAnsi" w:hAnsiTheme="minorHAnsi"/>
                <w:sz w:val="16"/>
                <w:szCs w:val="16"/>
              </w:rPr>
            </w:pPr>
          </w:p>
        </w:tc>
        <w:tc>
          <w:tcPr>
            <w:tcW w:w="403" w:type="dxa"/>
            <w:gridSpan w:val="2"/>
          </w:tcPr>
          <w:p w:rsidR="007C2F2D" w:rsidRDefault="007C2F2D" w:rsidP="007C2F2D">
            <w:pPr>
              <w:jc w:val="center"/>
              <w:rPr>
                <w:rFonts w:asciiTheme="minorHAnsi" w:hAnsiTheme="minorHAnsi"/>
                <w:sz w:val="16"/>
                <w:szCs w:val="16"/>
              </w:rPr>
            </w:pPr>
          </w:p>
        </w:tc>
        <w:tc>
          <w:tcPr>
            <w:tcW w:w="4163" w:type="dxa"/>
          </w:tcPr>
          <w:p w:rsidR="007C2F2D" w:rsidRDefault="007C2F2D" w:rsidP="007C2F2D">
            <w:pPr>
              <w:rPr>
                <w:sz w:val="16"/>
                <w:szCs w:val="16"/>
              </w:rPr>
            </w:pPr>
          </w:p>
        </w:tc>
      </w:tr>
      <w:tr w:rsidR="007C2F2D" w:rsidRPr="00DD7539" w:rsidTr="00FB7595">
        <w:tc>
          <w:tcPr>
            <w:tcW w:w="310" w:type="dxa"/>
          </w:tcPr>
          <w:p w:rsidR="007C2F2D" w:rsidRPr="00B0003E" w:rsidRDefault="007C2F2D" w:rsidP="007C2F2D">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7C2F2D" w:rsidRPr="00381BAB" w:rsidRDefault="007C2F2D" w:rsidP="007C2F2D">
            <w:pPr>
              <w:jc w:val="center"/>
              <w:rPr>
                <w:rFonts w:asciiTheme="minorHAnsi" w:hAnsiTheme="minorHAnsi"/>
                <w:sz w:val="16"/>
                <w:szCs w:val="16"/>
              </w:rPr>
            </w:pPr>
            <w:r>
              <w:rPr>
                <w:rFonts w:asciiTheme="minorHAnsi" w:hAnsiTheme="minorHAnsi"/>
                <w:sz w:val="16"/>
                <w:szCs w:val="16"/>
              </w:rPr>
              <w:t>11</w:t>
            </w:r>
          </w:p>
        </w:tc>
        <w:tc>
          <w:tcPr>
            <w:tcW w:w="3681" w:type="dxa"/>
            <w:vAlign w:val="bottom"/>
          </w:tcPr>
          <w:p w:rsidR="007C2F2D" w:rsidRPr="00381BAB" w:rsidRDefault="007C2F2D" w:rsidP="007C2F2D">
            <w:pPr>
              <w:rPr>
                <w:sz w:val="16"/>
                <w:szCs w:val="16"/>
              </w:rPr>
            </w:pPr>
            <w:r w:rsidRPr="00381BAB">
              <w:rPr>
                <w:sz w:val="16"/>
                <w:szCs w:val="16"/>
              </w:rPr>
              <w:t>geen mastluik / nood-mastluik</w:t>
            </w:r>
          </w:p>
        </w:tc>
        <w:tc>
          <w:tcPr>
            <w:tcW w:w="373" w:type="dxa"/>
            <w:gridSpan w:val="2"/>
          </w:tcPr>
          <w:p w:rsidR="007C2F2D" w:rsidRPr="00381BAB" w:rsidRDefault="007C2F2D" w:rsidP="007C2F2D">
            <w:pPr>
              <w:jc w:val="center"/>
              <w:rPr>
                <w:rFonts w:asciiTheme="minorHAnsi" w:hAnsiTheme="minorHAnsi"/>
                <w:sz w:val="16"/>
                <w:szCs w:val="16"/>
              </w:rPr>
            </w:pPr>
          </w:p>
        </w:tc>
        <w:tc>
          <w:tcPr>
            <w:tcW w:w="403" w:type="dxa"/>
            <w:gridSpan w:val="2"/>
          </w:tcPr>
          <w:p w:rsidR="007C2F2D" w:rsidRDefault="007C2F2D" w:rsidP="007C2F2D">
            <w:pPr>
              <w:jc w:val="center"/>
              <w:rPr>
                <w:rFonts w:asciiTheme="minorHAnsi" w:hAnsiTheme="minorHAnsi"/>
                <w:sz w:val="16"/>
                <w:szCs w:val="16"/>
              </w:rPr>
            </w:pPr>
          </w:p>
        </w:tc>
        <w:tc>
          <w:tcPr>
            <w:tcW w:w="4163" w:type="dxa"/>
          </w:tcPr>
          <w:p w:rsidR="007C2F2D" w:rsidRPr="00381BAB" w:rsidRDefault="007C2F2D" w:rsidP="007C2F2D">
            <w:pPr>
              <w:rPr>
                <w:sz w:val="16"/>
                <w:szCs w:val="16"/>
              </w:rPr>
            </w:pPr>
          </w:p>
        </w:tc>
      </w:tr>
      <w:tr w:rsidR="00F1531E" w:rsidRPr="00DD7539" w:rsidTr="00FB7595">
        <w:tc>
          <w:tcPr>
            <w:tcW w:w="9329" w:type="dxa"/>
            <w:gridSpan w:val="8"/>
            <w:shd w:val="clear" w:color="auto" w:fill="F2F2F2" w:themeFill="background1" w:themeFillShade="F2"/>
          </w:tcPr>
          <w:p w:rsidR="00F1531E" w:rsidRPr="00381BAB" w:rsidRDefault="00FB7595" w:rsidP="00F1531E">
            <w:pPr>
              <w:jc w:val="center"/>
              <w:rPr>
                <w:sz w:val="16"/>
                <w:szCs w:val="16"/>
              </w:rPr>
            </w:pPr>
            <w:r>
              <w:rPr>
                <w:b/>
                <w:i/>
                <w:sz w:val="16"/>
                <w:szCs w:val="16"/>
              </w:rPr>
              <w:t>A</w:t>
            </w:r>
            <w:r w:rsidR="00F1531E" w:rsidRPr="009D7AFF">
              <w:rPr>
                <w:b/>
                <w:i/>
                <w:sz w:val="16"/>
                <w:szCs w:val="16"/>
              </w:rPr>
              <w:t>ansluit</w:t>
            </w:r>
            <w:r w:rsidR="003441EA">
              <w:rPr>
                <w:b/>
                <w:i/>
                <w:sz w:val="16"/>
                <w:szCs w:val="16"/>
              </w:rPr>
              <w:t>ing lichtpunt</w:t>
            </w:r>
          </w:p>
        </w:tc>
      </w:tr>
      <w:tr w:rsidR="00F1531E" w:rsidRPr="00DD7539" w:rsidTr="00FB7595">
        <w:tc>
          <w:tcPr>
            <w:tcW w:w="310" w:type="dxa"/>
          </w:tcPr>
          <w:p w:rsidR="00F1531E" w:rsidRPr="00B0003E" w:rsidRDefault="00F1531E" w:rsidP="00F1531E">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F1531E" w:rsidRPr="00381BAB" w:rsidRDefault="00F1531E" w:rsidP="00F1531E">
            <w:pPr>
              <w:jc w:val="center"/>
              <w:rPr>
                <w:rFonts w:asciiTheme="minorHAnsi" w:hAnsiTheme="minorHAnsi"/>
                <w:sz w:val="16"/>
                <w:szCs w:val="16"/>
              </w:rPr>
            </w:pPr>
            <w:r>
              <w:rPr>
                <w:rFonts w:asciiTheme="minorHAnsi" w:hAnsiTheme="minorHAnsi"/>
                <w:sz w:val="16"/>
                <w:szCs w:val="16"/>
              </w:rPr>
              <w:t>14</w:t>
            </w:r>
          </w:p>
        </w:tc>
        <w:tc>
          <w:tcPr>
            <w:tcW w:w="3681" w:type="dxa"/>
          </w:tcPr>
          <w:p w:rsidR="00F1531E" w:rsidRPr="00381BAB" w:rsidRDefault="007714D0" w:rsidP="00F1531E">
            <w:pPr>
              <w:rPr>
                <w:sz w:val="16"/>
                <w:szCs w:val="16"/>
              </w:rPr>
            </w:pPr>
            <w:r>
              <w:rPr>
                <w:sz w:val="16"/>
                <w:szCs w:val="16"/>
              </w:rPr>
              <w:t>d</w:t>
            </w:r>
            <w:r w:rsidR="00F1531E">
              <w:rPr>
                <w:sz w:val="16"/>
                <w:szCs w:val="16"/>
              </w:rPr>
              <w:t>efecten aan aansluitset</w:t>
            </w:r>
          </w:p>
        </w:tc>
        <w:tc>
          <w:tcPr>
            <w:tcW w:w="373" w:type="dxa"/>
            <w:gridSpan w:val="2"/>
          </w:tcPr>
          <w:p w:rsidR="00F1531E" w:rsidRPr="00381BAB" w:rsidRDefault="00F1531E" w:rsidP="00F1531E">
            <w:pPr>
              <w:jc w:val="center"/>
              <w:rPr>
                <w:rFonts w:asciiTheme="minorHAnsi" w:hAnsiTheme="minorHAnsi"/>
                <w:sz w:val="16"/>
                <w:szCs w:val="16"/>
              </w:rPr>
            </w:pPr>
            <w:r>
              <w:rPr>
                <w:rFonts w:asciiTheme="minorHAnsi" w:hAnsiTheme="minorHAnsi"/>
                <w:sz w:val="16"/>
                <w:szCs w:val="16"/>
              </w:rPr>
              <w:t>X</w:t>
            </w:r>
          </w:p>
        </w:tc>
        <w:tc>
          <w:tcPr>
            <w:tcW w:w="403" w:type="dxa"/>
            <w:gridSpan w:val="2"/>
          </w:tcPr>
          <w:p w:rsidR="00F1531E" w:rsidRDefault="00FB7595" w:rsidP="00F1531E">
            <w:pPr>
              <w:jc w:val="center"/>
              <w:rPr>
                <w:rFonts w:asciiTheme="minorHAnsi" w:hAnsiTheme="minorHAnsi"/>
                <w:sz w:val="16"/>
                <w:szCs w:val="16"/>
              </w:rPr>
            </w:pPr>
            <w:r>
              <w:rPr>
                <w:rFonts w:asciiTheme="minorHAnsi" w:hAnsiTheme="minorHAnsi"/>
                <w:sz w:val="16"/>
                <w:szCs w:val="16"/>
              </w:rPr>
              <w:t>18</w:t>
            </w:r>
          </w:p>
        </w:tc>
        <w:tc>
          <w:tcPr>
            <w:tcW w:w="4163" w:type="dxa"/>
          </w:tcPr>
          <w:p w:rsidR="00F1531E" w:rsidRPr="00381BAB" w:rsidRDefault="003441EA" w:rsidP="00F1531E">
            <w:pPr>
              <w:rPr>
                <w:sz w:val="16"/>
                <w:szCs w:val="16"/>
              </w:rPr>
            </w:pPr>
            <w:r>
              <w:rPr>
                <w:sz w:val="16"/>
                <w:szCs w:val="16"/>
              </w:rPr>
              <w:t>Kabels correct in trekontlasting</w:t>
            </w:r>
          </w:p>
        </w:tc>
      </w:tr>
      <w:tr w:rsidR="00F1531E" w:rsidRPr="00DD7539" w:rsidTr="00FB7595">
        <w:tc>
          <w:tcPr>
            <w:tcW w:w="310" w:type="dxa"/>
          </w:tcPr>
          <w:p w:rsidR="00F1531E" w:rsidRPr="00B0003E" w:rsidRDefault="00F1531E" w:rsidP="00F1531E">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F1531E" w:rsidRPr="00381BAB" w:rsidRDefault="00F1531E" w:rsidP="00F1531E">
            <w:pPr>
              <w:jc w:val="center"/>
              <w:rPr>
                <w:rFonts w:asciiTheme="minorHAnsi" w:hAnsiTheme="minorHAnsi"/>
                <w:sz w:val="16"/>
                <w:szCs w:val="16"/>
              </w:rPr>
            </w:pPr>
            <w:r>
              <w:rPr>
                <w:rFonts w:asciiTheme="minorHAnsi" w:hAnsiTheme="minorHAnsi"/>
                <w:sz w:val="16"/>
                <w:szCs w:val="16"/>
              </w:rPr>
              <w:t>15</w:t>
            </w:r>
          </w:p>
        </w:tc>
        <w:tc>
          <w:tcPr>
            <w:tcW w:w="3681" w:type="dxa"/>
          </w:tcPr>
          <w:p w:rsidR="00F1531E" w:rsidRPr="00381BAB" w:rsidRDefault="003441EA" w:rsidP="00F1531E">
            <w:pPr>
              <w:rPr>
                <w:sz w:val="16"/>
                <w:szCs w:val="16"/>
              </w:rPr>
            </w:pPr>
            <w:r w:rsidRPr="003441EA">
              <w:rPr>
                <w:sz w:val="16"/>
                <w:szCs w:val="16"/>
              </w:rPr>
              <w:t>open aansluitingen (geen afscherming)</w:t>
            </w:r>
          </w:p>
        </w:tc>
        <w:tc>
          <w:tcPr>
            <w:tcW w:w="373" w:type="dxa"/>
            <w:gridSpan w:val="2"/>
          </w:tcPr>
          <w:p w:rsidR="00F1531E" w:rsidRPr="00381BAB" w:rsidRDefault="00F1531E" w:rsidP="00F1531E">
            <w:pPr>
              <w:jc w:val="center"/>
              <w:rPr>
                <w:rFonts w:asciiTheme="minorHAnsi" w:hAnsiTheme="minorHAnsi"/>
                <w:sz w:val="16"/>
                <w:szCs w:val="16"/>
              </w:rPr>
            </w:pPr>
            <w:r>
              <w:rPr>
                <w:rFonts w:asciiTheme="minorHAnsi" w:hAnsiTheme="minorHAnsi"/>
                <w:sz w:val="16"/>
                <w:szCs w:val="16"/>
              </w:rPr>
              <w:t>X</w:t>
            </w:r>
          </w:p>
        </w:tc>
        <w:tc>
          <w:tcPr>
            <w:tcW w:w="403" w:type="dxa"/>
            <w:gridSpan w:val="2"/>
          </w:tcPr>
          <w:p w:rsidR="00F1531E" w:rsidRDefault="00FB7595" w:rsidP="00F1531E">
            <w:pPr>
              <w:jc w:val="center"/>
              <w:rPr>
                <w:rFonts w:asciiTheme="minorHAnsi" w:hAnsiTheme="minorHAnsi"/>
                <w:sz w:val="16"/>
                <w:szCs w:val="16"/>
              </w:rPr>
            </w:pPr>
            <w:r>
              <w:rPr>
                <w:rFonts w:asciiTheme="minorHAnsi" w:hAnsiTheme="minorHAnsi"/>
                <w:sz w:val="16"/>
                <w:szCs w:val="16"/>
              </w:rPr>
              <w:t>19</w:t>
            </w:r>
          </w:p>
        </w:tc>
        <w:tc>
          <w:tcPr>
            <w:tcW w:w="4163" w:type="dxa"/>
          </w:tcPr>
          <w:p w:rsidR="00F1531E" w:rsidRDefault="003441EA" w:rsidP="00F1531E">
            <w:pPr>
              <w:rPr>
                <w:sz w:val="16"/>
                <w:szCs w:val="16"/>
              </w:rPr>
            </w:pPr>
            <w:r>
              <w:rPr>
                <w:sz w:val="16"/>
                <w:szCs w:val="16"/>
              </w:rPr>
              <w:t xml:space="preserve">Nominale waarde zekering </w:t>
            </w:r>
            <w:r w:rsidRPr="003441EA">
              <w:rPr>
                <w:sz w:val="16"/>
                <w:szCs w:val="16"/>
              </w:rPr>
              <w:t>≤ 6A</w:t>
            </w:r>
          </w:p>
        </w:tc>
      </w:tr>
      <w:tr w:rsidR="00F1531E" w:rsidRPr="00DD7539" w:rsidTr="00FB7595">
        <w:tc>
          <w:tcPr>
            <w:tcW w:w="310" w:type="dxa"/>
          </w:tcPr>
          <w:p w:rsidR="00F1531E" w:rsidRPr="00B0003E" w:rsidRDefault="00F1531E" w:rsidP="00F1531E">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F1531E" w:rsidRPr="00381BAB" w:rsidRDefault="00F1531E" w:rsidP="00F1531E">
            <w:pPr>
              <w:jc w:val="center"/>
              <w:rPr>
                <w:rFonts w:asciiTheme="minorHAnsi" w:hAnsiTheme="minorHAnsi"/>
                <w:sz w:val="16"/>
                <w:szCs w:val="16"/>
              </w:rPr>
            </w:pPr>
            <w:r>
              <w:rPr>
                <w:rFonts w:asciiTheme="minorHAnsi" w:hAnsiTheme="minorHAnsi"/>
                <w:sz w:val="16"/>
                <w:szCs w:val="16"/>
              </w:rPr>
              <w:t>16</w:t>
            </w:r>
          </w:p>
        </w:tc>
        <w:tc>
          <w:tcPr>
            <w:tcW w:w="3681" w:type="dxa"/>
          </w:tcPr>
          <w:p w:rsidR="00F1531E" w:rsidRPr="00381BAB" w:rsidRDefault="003441EA" w:rsidP="00F1531E">
            <w:pPr>
              <w:rPr>
                <w:sz w:val="16"/>
                <w:szCs w:val="16"/>
              </w:rPr>
            </w:pPr>
            <w:r w:rsidRPr="003441EA">
              <w:rPr>
                <w:sz w:val="16"/>
                <w:szCs w:val="16"/>
              </w:rPr>
              <w:t>beschadigingen voedingskabel</w:t>
            </w:r>
          </w:p>
        </w:tc>
        <w:tc>
          <w:tcPr>
            <w:tcW w:w="373" w:type="dxa"/>
            <w:gridSpan w:val="2"/>
          </w:tcPr>
          <w:p w:rsidR="00F1531E" w:rsidRPr="00381BAB" w:rsidRDefault="00F1531E" w:rsidP="00F1531E">
            <w:pPr>
              <w:jc w:val="center"/>
              <w:rPr>
                <w:rFonts w:asciiTheme="minorHAnsi" w:hAnsiTheme="minorHAnsi"/>
                <w:sz w:val="16"/>
                <w:szCs w:val="16"/>
              </w:rPr>
            </w:pPr>
          </w:p>
        </w:tc>
        <w:tc>
          <w:tcPr>
            <w:tcW w:w="403" w:type="dxa"/>
            <w:gridSpan w:val="2"/>
          </w:tcPr>
          <w:p w:rsidR="00F1531E" w:rsidRDefault="00F1531E" w:rsidP="00F1531E">
            <w:pPr>
              <w:jc w:val="center"/>
              <w:rPr>
                <w:rFonts w:asciiTheme="minorHAnsi" w:hAnsiTheme="minorHAnsi"/>
                <w:sz w:val="16"/>
                <w:szCs w:val="16"/>
              </w:rPr>
            </w:pPr>
          </w:p>
        </w:tc>
        <w:tc>
          <w:tcPr>
            <w:tcW w:w="4163" w:type="dxa"/>
          </w:tcPr>
          <w:p w:rsidR="00F1531E" w:rsidRPr="00381BAB" w:rsidRDefault="00F1531E" w:rsidP="00F1531E">
            <w:pPr>
              <w:rPr>
                <w:sz w:val="16"/>
                <w:szCs w:val="16"/>
              </w:rPr>
            </w:pPr>
          </w:p>
        </w:tc>
      </w:tr>
      <w:tr w:rsidR="00F1531E" w:rsidRPr="00DD7539" w:rsidTr="00FB7595">
        <w:tc>
          <w:tcPr>
            <w:tcW w:w="310" w:type="dxa"/>
          </w:tcPr>
          <w:p w:rsidR="00F1531E" w:rsidRPr="00B0003E" w:rsidRDefault="00F1531E" w:rsidP="00F1531E">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F1531E" w:rsidRDefault="00F1531E" w:rsidP="00F1531E">
            <w:pPr>
              <w:jc w:val="center"/>
              <w:rPr>
                <w:rFonts w:asciiTheme="minorHAnsi" w:hAnsiTheme="minorHAnsi"/>
                <w:sz w:val="16"/>
                <w:szCs w:val="16"/>
              </w:rPr>
            </w:pPr>
            <w:r>
              <w:rPr>
                <w:rFonts w:asciiTheme="minorHAnsi" w:hAnsiTheme="minorHAnsi"/>
                <w:sz w:val="16"/>
                <w:szCs w:val="16"/>
              </w:rPr>
              <w:t>1</w:t>
            </w:r>
            <w:r w:rsidR="00FB7595">
              <w:rPr>
                <w:rFonts w:asciiTheme="minorHAnsi" w:hAnsiTheme="minorHAnsi"/>
                <w:sz w:val="16"/>
                <w:szCs w:val="16"/>
              </w:rPr>
              <w:t>7</w:t>
            </w:r>
          </w:p>
        </w:tc>
        <w:tc>
          <w:tcPr>
            <w:tcW w:w="3681" w:type="dxa"/>
          </w:tcPr>
          <w:p w:rsidR="00F1531E" w:rsidRPr="00381BAB" w:rsidRDefault="003441EA" w:rsidP="00F1531E">
            <w:pPr>
              <w:rPr>
                <w:sz w:val="16"/>
                <w:szCs w:val="16"/>
              </w:rPr>
            </w:pPr>
            <w:r>
              <w:rPr>
                <w:sz w:val="16"/>
                <w:szCs w:val="16"/>
              </w:rPr>
              <w:t>Aansluitset los</w:t>
            </w:r>
            <w:r w:rsidR="00F1531E">
              <w:rPr>
                <w:sz w:val="16"/>
                <w:szCs w:val="16"/>
              </w:rPr>
              <w:t xml:space="preserve"> </w:t>
            </w:r>
          </w:p>
        </w:tc>
        <w:tc>
          <w:tcPr>
            <w:tcW w:w="373" w:type="dxa"/>
            <w:gridSpan w:val="2"/>
          </w:tcPr>
          <w:p w:rsidR="00F1531E" w:rsidRPr="00381BAB" w:rsidRDefault="00F1531E" w:rsidP="00F1531E">
            <w:pPr>
              <w:jc w:val="center"/>
              <w:rPr>
                <w:rFonts w:asciiTheme="minorHAnsi" w:hAnsiTheme="minorHAnsi"/>
                <w:sz w:val="16"/>
                <w:szCs w:val="16"/>
              </w:rPr>
            </w:pPr>
          </w:p>
        </w:tc>
        <w:tc>
          <w:tcPr>
            <w:tcW w:w="403" w:type="dxa"/>
            <w:gridSpan w:val="2"/>
          </w:tcPr>
          <w:p w:rsidR="00F1531E" w:rsidRDefault="00F1531E" w:rsidP="00F1531E">
            <w:pPr>
              <w:jc w:val="center"/>
              <w:rPr>
                <w:rFonts w:asciiTheme="minorHAnsi" w:hAnsiTheme="minorHAnsi"/>
                <w:sz w:val="16"/>
                <w:szCs w:val="16"/>
              </w:rPr>
            </w:pPr>
          </w:p>
        </w:tc>
        <w:tc>
          <w:tcPr>
            <w:tcW w:w="4163" w:type="dxa"/>
          </w:tcPr>
          <w:p w:rsidR="00F1531E" w:rsidRPr="00381BAB" w:rsidRDefault="00F1531E" w:rsidP="00F1531E">
            <w:pPr>
              <w:rPr>
                <w:sz w:val="16"/>
                <w:szCs w:val="16"/>
              </w:rPr>
            </w:pPr>
          </w:p>
        </w:tc>
      </w:tr>
      <w:tr w:rsidR="00F1531E" w:rsidRPr="0011167C" w:rsidTr="00FB7595">
        <w:tc>
          <w:tcPr>
            <w:tcW w:w="9329" w:type="dxa"/>
            <w:gridSpan w:val="8"/>
            <w:shd w:val="clear" w:color="auto" w:fill="DDD9C3" w:themeFill="background2" w:themeFillShade="E6"/>
          </w:tcPr>
          <w:p w:rsidR="00F1531E" w:rsidRPr="00D1051A" w:rsidRDefault="00F1531E" w:rsidP="00F1531E">
            <w:pPr>
              <w:rPr>
                <w:rFonts w:asciiTheme="minorHAnsi" w:hAnsiTheme="minorHAnsi"/>
                <w:b/>
                <w:i/>
                <w:sz w:val="16"/>
                <w:szCs w:val="16"/>
              </w:rPr>
            </w:pPr>
            <w:r w:rsidRPr="00D1051A">
              <w:rPr>
                <w:rFonts w:asciiTheme="minorHAnsi" w:hAnsiTheme="minorHAnsi"/>
                <w:b/>
                <w:i/>
                <w:sz w:val="16"/>
                <w:szCs w:val="16"/>
              </w:rPr>
              <w:t xml:space="preserve">Metingen en beproevingen </w:t>
            </w:r>
          </w:p>
        </w:tc>
      </w:tr>
      <w:tr w:rsidR="00F1531E" w:rsidRPr="0011167C" w:rsidTr="00FB7595">
        <w:tblPrEx>
          <w:tblCellMar>
            <w:left w:w="70" w:type="dxa"/>
            <w:right w:w="70" w:type="dxa"/>
          </w:tblCellMar>
        </w:tblPrEx>
        <w:tc>
          <w:tcPr>
            <w:tcW w:w="310" w:type="dxa"/>
          </w:tcPr>
          <w:p w:rsidR="00F1531E" w:rsidRPr="00381BAB" w:rsidRDefault="007714D0" w:rsidP="00F1531E">
            <w:pPr>
              <w:jc w:val="center"/>
              <w:rPr>
                <w:rFonts w:asciiTheme="minorHAnsi" w:hAnsiTheme="minorHAnsi"/>
                <w:sz w:val="16"/>
                <w:szCs w:val="16"/>
              </w:rPr>
            </w:pPr>
            <w:r>
              <w:rPr>
                <w:rFonts w:asciiTheme="minorHAnsi" w:hAnsiTheme="minorHAnsi"/>
                <w:sz w:val="16"/>
                <w:szCs w:val="16"/>
              </w:rPr>
              <w:t>X</w:t>
            </w:r>
          </w:p>
        </w:tc>
        <w:tc>
          <w:tcPr>
            <w:tcW w:w="399" w:type="dxa"/>
          </w:tcPr>
          <w:p w:rsidR="00F1531E" w:rsidRPr="00381BAB" w:rsidRDefault="00F1531E" w:rsidP="00F1531E">
            <w:pPr>
              <w:jc w:val="center"/>
              <w:rPr>
                <w:rFonts w:asciiTheme="minorHAnsi" w:hAnsiTheme="minorHAnsi"/>
                <w:sz w:val="16"/>
                <w:szCs w:val="16"/>
              </w:rPr>
            </w:pPr>
          </w:p>
        </w:tc>
        <w:tc>
          <w:tcPr>
            <w:tcW w:w="3681" w:type="dxa"/>
          </w:tcPr>
          <w:p w:rsidR="003441EA" w:rsidRDefault="007714D0" w:rsidP="00F1531E">
            <w:pPr>
              <w:autoSpaceDE w:val="0"/>
              <w:autoSpaceDN w:val="0"/>
              <w:adjustRightInd w:val="0"/>
              <w:spacing w:line="240" w:lineRule="auto"/>
              <w:rPr>
                <w:rFonts w:asciiTheme="minorHAnsi" w:hAnsiTheme="minorHAnsi"/>
                <w:i/>
                <w:sz w:val="12"/>
                <w:szCs w:val="12"/>
              </w:rPr>
            </w:pPr>
            <w:r>
              <w:rPr>
                <w:rFonts w:asciiTheme="minorHAnsi" w:hAnsiTheme="minorHAnsi"/>
                <w:sz w:val="16"/>
                <w:szCs w:val="16"/>
              </w:rPr>
              <w:t>o</w:t>
            </w:r>
            <w:r w:rsidR="00F1531E">
              <w:rPr>
                <w:rFonts w:asciiTheme="minorHAnsi" w:hAnsiTheme="minorHAnsi"/>
                <w:sz w:val="16"/>
                <w:szCs w:val="16"/>
              </w:rPr>
              <w:t xml:space="preserve">hmse meting tussen aardklem aansluitset en aardbout mast </w:t>
            </w:r>
            <w:r w:rsidR="003441EA">
              <w:rPr>
                <w:rFonts w:asciiTheme="minorHAnsi" w:hAnsiTheme="minorHAnsi"/>
                <w:i/>
                <w:sz w:val="16"/>
                <w:szCs w:val="16"/>
              </w:rPr>
              <w:t>(</w:t>
            </w:r>
            <w:r w:rsidR="003441EA" w:rsidRPr="00BB181D">
              <w:rPr>
                <w:rFonts w:asciiTheme="minorHAnsi" w:hAnsiTheme="minorHAnsi"/>
                <w:i/>
                <w:sz w:val="16"/>
                <w:szCs w:val="16"/>
              </w:rPr>
              <w:t>aansluitset is veiligheidsklasse I)</w:t>
            </w:r>
            <w:r w:rsidR="003441EA" w:rsidRPr="00BB181D">
              <w:rPr>
                <w:rFonts w:asciiTheme="minorHAnsi" w:hAnsiTheme="minorHAnsi"/>
                <w:i/>
                <w:sz w:val="12"/>
                <w:szCs w:val="12"/>
              </w:rPr>
              <w:t xml:space="preserve"> </w:t>
            </w:r>
          </w:p>
          <w:p w:rsidR="00F1531E" w:rsidRPr="00381BAB" w:rsidRDefault="00F1531E" w:rsidP="00F1531E">
            <w:pPr>
              <w:autoSpaceDE w:val="0"/>
              <w:autoSpaceDN w:val="0"/>
              <w:adjustRightInd w:val="0"/>
              <w:spacing w:line="240" w:lineRule="auto"/>
              <w:rPr>
                <w:rFonts w:asciiTheme="minorHAnsi" w:hAnsiTheme="minorHAnsi"/>
                <w:sz w:val="16"/>
                <w:szCs w:val="16"/>
              </w:rPr>
            </w:pPr>
            <w:r w:rsidRPr="00BB181D">
              <w:rPr>
                <w:rFonts w:asciiTheme="minorHAnsi" w:hAnsiTheme="minorHAnsi"/>
                <w:i/>
                <w:sz w:val="12"/>
                <w:szCs w:val="12"/>
              </w:rPr>
              <w:t>(indien mast niet gecoat of geschilderd, meten op buitenzijde mast)</w:t>
            </w:r>
          </w:p>
        </w:tc>
        <w:tc>
          <w:tcPr>
            <w:tcW w:w="367" w:type="dxa"/>
          </w:tcPr>
          <w:p w:rsidR="00F1531E" w:rsidRPr="00381BAB" w:rsidRDefault="00F1531E" w:rsidP="00F1531E">
            <w:pPr>
              <w:jc w:val="center"/>
              <w:rPr>
                <w:rFonts w:asciiTheme="minorHAnsi" w:hAnsiTheme="minorHAnsi"/>
                <w:sz w:val="16"/>
                <w:szCs w:val="16"/>
              </w:rPr>
            </w:pPr>
          </w:p>
        </w:tc>
        <w:tc>
          <w:tcPr>
            <w:tcW w:w="402" w:type="dxa"/>
            <w:gridSpan w:val="2"/>
            <w:shd w:val="clear" w:color="auto" w:fill="auto"/>
          </w:tcPr>
          <w:p w:rsidR="00F1531E" w:rsidRPr="00381BAB" w:rsidRDefault="00F1531E" w:rsidP="00F1531E">
            <w:pPr>
              <w:jc w:val="center"/>
              <w:rPr>
                <w:rFonts w:asciiTheme="minorHAnsi" w:hAnsiTheme="minorHAnsi"/>
                <w:sz w:val="16"/>
                <w:szCs w:val="16"/>
              </w:rPr>
            </w:pPr>
          </w:p>
        </w:tc>
        <w:tc>
          <w:tcPr>
            <w:tcW w:w="4170" w:type="dxa"/>
            <w:gridSpan w:val="2"/>
          </w:tcPr>
          <w:p w:rsidR="00F1531E" w:rsidRPr="00381BAB" w:rsidRDefault="00F1531E" w:rsidP="00F1531E">
            <w:pPr>
              <w:autoSpaceDE w:val="0"/>
              <w:autoSpaceDN w:val="0"/>
              <w:adjustRightInd w:val="0"/>
              <w:spacing w:line="240" w:lineRule="auto"/>
              <w:rPr>
                <w:rFonts w:asciiTheme="minorHAnsi" w:hAnsiTheme="minorHAnsi"/>
                <w:sz w:val="16"/>
                <w:szCs w:val="16"/>
              </w:rPr>
            </w:pPr>
          </w:p>
        </w:tc>
      </w:tr>
    </w:tbl>
    <w:p w:rsidR="00F1531E" w:rsidRPr="00F1531E" w:rsidRDefault="00F1531E" w:rsidP="00F1531E"/>
    <w:p w:rsidR="00FB7595" w:rsidRDefault="00FB7595">
      <w:pPr>
        <w:spacing w:after="200" w:line="276" w:lineRule="auto"/>
        <w:rPr>
          <w:b/>
          <w:i/>
          <w:sz w:val="32"/>
          <w:szCs w:val="32"/>
        </w:rPr>
      </w:pPr>
      <w:r>
        <w:rPr>
          <w:b/>
          <w:i/>
          <w:sz w:val="32"/>
          <w:szCs w:val="32"/>
        </w:rPr>
        <w:br w:type="page"/>
      </w:r>
    </w:p>
    <w:p w:rsidR="00FB7595" w:rsidRPr="006F4D23" w:rsidRDefault="00FB7595" w:rsidP="00FB7595">
      <w:pPr>
        <w:spacing w:after="200" w:line="276" w:lineRule="auto"/>
        <w:rPr>
          <w:b/>
          <w:sz w:val="32"/>
          <w:szCs w:val="32"/>
        </w:rPr>
      </w:pPr>
      <w:r w:rsidRPr="007B0910">
        <w:rPr>
          <w:b/>
          <w:sz w:val="32"/>
          <w:szCs w:val="32"/>
        </w:rPr>
        <w:lastRenderedPageBreak/>
        <w:t>OVL Aansluitingen Netbeheerder</w:t>
      </w:r>
      <w:r>
        <w:rPr>
          <w:b/>
          <w:sz w:val="32"/>
          <w:szCs w:val="32"/>
        </w:rPr>
        <w:br/>
      </w:r>
      <w:r>
        <w:rPr>
          <w:sz w:val="18"/>
          <w:szCs w:val="18"/>
        </w:rPr>
        <w:t>De omvang van de inspectie en het inspectie-interval wordt in overleg met de directie (IV) bepaald.</w:t>
      </w:r>
    </w:p>
    <w:p w:rsidR="00FB7595" w:rsidRDefault="00FB7595" w:rsidP="00FB7595">
      <w:pPr>
        <w:rPr>
          <w:b/>
          <w:sz w:val="18"/>
          <w:szCs w:val="18"/>
        </w:rPr>
      </w:pPr>
      <w:r w:rsidRPr="009B0343">
        <w:rPr>
          <w:b/>
          <w:sz w:val="18"/>
          <w:szCs w:val="18"/>
        </w:rPr>
        <w:t>Rapportage</w:t>
      </w:r>
    </w:p>
    <w:p w:rsidR="00FB7595" w:rsidRDefault="00141881" w:rsidP="00FB7595">
      <w:pPr>
        <w:rPr>
          <w:sz w:val="18"/>
          <w:szCs w:val="18"/>
        </w:rPr>
      </w:pPr>
      <w:r w:rsidRPr="00DD06FE">
        <w:rPr>
          <w:sz w:val="18"/>
          <w:szCs w:val="18"/>
        </w:rPr>
        <w:t xml:space="preserve">In de rapportage </w:t>
      </w:r>
      <w:r>
        <w:rPr>
          <w:sz w:val="18"/>
          <w:szCs w:val="18"/>
        </w:rPr>
        <w:t xml:space="preserve">voor lichtpunten </w:t>
      </w:r>
      <w:r w:rsidRPr="00DD06FE">
        <w:rPr>
          <w:sz w:val="18"/>
          <w:szCs w:val="18"/>
        </w:rPr>
        <w:t>de volgende</w:t>
      </w:r>
      <w:r w:rsidR="0047169A">
        <w:rPr>
          <w:sz w:val="18"/>
          <w:szCs w:val="18"/>
        </w:rPr>
        <w:t xml:space="preserve"> (aangekruiste)</w:t>
      </w:r>
      <w:r w:rsidRPr="00DD06FE">
        <w:rPr>
          <w:sz w:val="18"/>
          <w:szCs w:val="18"/>
        </w:rPr>
        <w:t xml:space="preserve"> inspectiegegevens vast</w:t>
      </w:r>
      <w:r>
        <w:rPr>
          <w:sz w:val="18"/>
          <w:szCs w:val="18"/>
        </w:rPr>
        <w:t>leggen</w:t>
      </w:r>
      <w:r w:rsidRPr="00DD06FE">
        <w:rPr>
          <w:sz w:val="18"/>
          <w:szCs w:val="18"/>
        </w:rPr>
        <w:t>:</w:t>
      </w:r>
    </w:p>
    <w:p w:rsidR="00FB7595" w:rsidRPr="00E07210" w:rsidRDefault="00FB7595" w:rsidP="00FB7595">
      <w:pPr>
        <w:rPr>
          <w:b/>
          <w:i/>
          <w:sz w:val="18"/>
          <w:szCs w:val="18"/>
        </w:rPr>
      </w:pPr>
      <w:r w:rsidRPr="00E07210">
        <w:rPr>
          <w:b/>
          <w:i/>
          <w:sz w:val="18"/>
          <w:szCs w:val="18"/>
        </w:rPr>
        <w:t>Algemeen:</w:t>
      </w:r>
      <w:r w:rsidR="00057597">
        <w:rPr>
          <w:b/>
          <w:i/>
          <w:sz w:val="18"/>
          <w:szCs w:val="18"/>
        </w:rPr>
        <w:t xml:space="preserve"> zie voorbeeld format (</w:t>
      </w:r>
      <w:r w:rsidR="004837A7" w:rsidRPr="004837A7">
        <w:rPr>
          <w:b/>
          <w:i/>
          <w:sz w:val="18"/>
          <w:szCs w:val="18"/>
        </w:rPr>
        <w:t>Bijlage Format NEN 3140 inspectierapport</w:t>
      </w:r>
      <w:r w:rsidR="004837A7">
        <w:rPr>
          <w:b/>
          <w:i/>
          <w:sz w:val="18"/>
          <w:szCs w:val="18"/>
        </w:rPr>
        <w:t>)</w:t>
      </w:r>
    </w:p>
    <w:tbl>
      <w:tblPr>
        <w:tblStyle w:val="Tabelraster"/>
        <w:tblW w:w="0" w:type="auto"/>
        <w:tblLook w:val="04A0" w:firstRow="1" w:lastRow="0" w:firstColumn="1" w:lastColumn="0" w:noHBand="0" w:noVBand="1"/>
      </w:tblPr>
      <w:tblGrid>
        <w:gridCol w:w="3020"/>
        <w:gridCol w:w="1086"/>
        <w:gridCol w:w="3022"/>
        <w:gridCol w:w="1086"/>
      </w:tblGrid>
      <w:tr w:rsidR="00AF00AB" w:rsidTr="00BD3ABB">
        <w:tc>
          <w:tcPr>
            <w:tcW w:w="8214" w:type="dxa"/>
            <w:gridSpan w:val="4"/>
            <w:shd w:val="clear" w:color="auto" w:fill="C4BC96" w:themeFill="background2" w:themeFillShade="BF"/>
          </w:tcPr>
          <w:p w:rsidR="00AF00AB" w:rsidRDefault="00AF00AB" w:rsidP="00EC55B3">
            <w:pPr>
              <w:jc w:val="center"/>
              <w:rPr>
                <w:sz w:val="16"/>
                <w:szCs w:val="16"/>
              </w:rPr>
            </w:pPr>
            <w:r>
              <w:rPr>
                <w:sz w:val="16"/>
                <w:szCs w:val="16"/>
              </w:rPr>
              <w:t>Lichtpunten op aansluitingen netbeheerder</w:t>
            </w:r>
          </w:p>
        </w:tc>
      </w:tr>
      <w:tr w:rsidR="00AF00AB" w:rsidTr="00AF00AB">
        <w:tc>
          <w:tcPr>
            <w:tcW w:w="3020" w:type="dxa"/>
            <w:shd w:val="clear" w:color="auto" w:fill="C4BC96" w:themeFill="background2" w:themeFillShade="BF"/>
          </w:tcPr>
          <w:p w:rsidR="00AF00AB" w:rsidRDefault="00AF00AB" w:rsidP="00EC55B3">
            <w:pPr>
              <w:rPr>
                <w:sz w:val="16"/>
                <w:szCs w:val="16"/>
              </w:rPr>
            </w:pPr>
          </w:p>
        </w:tc>
        <w:tc>
          <w:tcPr>
            <w:tcW w:w="1086" w:type="dxa"/>
            <w:shd w:val="clear" w:color="auto" w:fill="C4BC96" w:themeFill="background2" w:themeFillShade="BF"/>
          </w:tcPr>
          <w:p w:rsidR="00AF00AB" w:rsidRDefault="00AF00AB" w:rsidP="00EC55B3">
            <w:pPr>
              <w:jc w:val="center"/>
              <w:rPr>
                <w:sz w:val="16"/>
                <w:szCs w:val="16"/>
              </w:rPr>
            </w:pPr>
            <w:r>
              <w:rPr>
                <w:sz w:val="16"/>
                <w:szCs w:val="16"/>
              </w:rPr>
              <w:t>inhoud</w:t>
            </w:r>
          </w:p>
        </w:tc>
        <w:tc>
          <w:tcPr>
            <w:tcW w:w="3022" w:type="dxa"/>
            <w:shd w:val="clear" w:color="auto" w:fill="C4BC96" w:themeFill="background2" w:themeFillShade="BF"/>
          </w:tcPr>
          <w:p w:rsidR="00AF00AB" w:rsidRDefault="00AF00AB" w:rsidP="00EC55B3">
            <w:pPr>
              <w:jc w:val="center"/>
              <w:rPr>
                <w:sz w:val="16"/>
                <w:szCs w:val="16"/>
              </w:rPr>
            </w:pPr>
          </w:p>
        </w:tc>
        <w:tc>
          <w:tcPr>
            <w:tcW w:w="1086" w:type="dxa"/>
            <w:shd w:val="clear" w:color="auto" w:fill="C4BC96" w:themeFill="background2" w:themeFillShade="BF"/>
          </w:tcPr>
          <w:p w:rsidR="00AF00AB" w:rsidRDefault="00AF00AB" w:rsidP="00AF00AB">
            <w:pPr>
              <w:jc w:val="center"/>
              <w:rPr>
                <w:sz w:val="16"/>
                <w:szCs w:val="16"/>
              </w:rPr>
            </w:pPr>
            <w:r>
              <w:rPr>
                <w:sz w:val="16"/>
                <w:szCs w:val="16"/>
              </w:rPr>
              <w:t>Inhoud</w:t>
            </w:r>
          </w:p>
        </w:tc>
      </w:tr>
      <w:tr w:rsidR="00AF00AB" w:rsidTr="00AF00AB">
        <w:tc>
          <w:tcPr>
            <w:tcW w:w="3020" w:type="dxa"/>
          </w:tcPr>
          <w:p w:rsidR="00AF00AB" w:rsidRPr="00C53E9E" w:rsidRDefault="00AF00AB" w:rsidP="00AF00AB">
            <w:pPr>
              <w:rPr>
                <w:sz w:val="16"/>
                <w:szCs w:val="16"/>
              </w:rPr>
            </w:pPr>
            <w:r w:rsidRPr="00C53E9E">
              <w:rPr>
                <w:sz w:val="16"/>
                <w:szCs w:val="16"/>
              </w:rPr>
              <w:t>Projectnummer</w:t>
            </w:r>
          </w:p>
        </w:tc>
        <w:tc>
          <w:tcPr>
            <w:tcW w:w="1086" w:type="dxa"/>
          </w:tcPr>
          <w:p w:rsidR="00AF00AB" w:rsidRPr="00C53E9E" w:rsidRDefault="00AF00AB" w:rsidP="00AF00AB">
            <w:pPr>
              <w:jc w:val="center"/>
              <w:rPr>
                <w:sz w:val="16"/>
                <w:szCs w:val="16"/>
              </w:rPr>
            </w:pPr>
            <w:r w:rsidRPr="00C53E9E">
              <w:rPr>
                <w:sz w:val="16"/>
                <w:szCs w:val="16"/>
              </w:rPr>
              <w:t>X</w:t>
            </w:r>
          </w:p>
        </w:tc>
        <w:tc>
          <w:tcPr>
            <w:tcW w:w="3022" w:type="dxa"/>
          </w:tcPr>
          <w:p w:rsidR="00AF00AB" w:rsidRPr="00C53E9E" w:rsidRDefault="00AF00AB" w:rsidP="00AF00AB">
            <w:pPr>
              <w:rPr>
                <w:sz w:val="16"/>
                <w:szCs w:val="16"/>
              </w:rPr>
            </w:pPr>
            <w:r w:rsidRPr="00C53E9E">
              <w:rPr>
                <w:sz w:val="16"/>
                <w:szCs w:val="16"/>
              </w:rPr>
              <w:t>Mastnummer</w:t>
            </w:r>
          </w:p>
        </w:tc>
        <w:tc>
          <w:tcPr>
            <w:tcW w:w="1086" w:type="dxa"/>
          </w:tcPr>
          <w:p w:rsidR="00AF00AB" w:rsidRPr="00C53E9E" w:rsidRDefault="00AF00AB" w:rsidP="00AF00AB">
            <w:pPr>
              <w:jc w:val="center"/>
              <w:rPr>
                <w:sz w:val="16"/>
                <w:szCs w:val="16"/>
              </w:rPr>
            </w:pPr>
            <w:r>
              <w:rPr>
                <w:sz w:val="16"/>
                <w:szCs w:val="16"/>
              </w:rPr>
              <w:t>X</w:t>
            </w:r>
          </w:p>
        </w:tc>
      </w:tr>
      <w:tr w:rsidR="00AF00AB" w:rsidTr="00AF00AB">
        <w:tc>
          <w:tcPr>
            <w:tcW w:w="3020" w:type="dxa"/>
          </w:tcPr>
          <w:p w:rsidR="00AF00AB" w:rsidRPr="00C53E9E" w:rsidRDefault="00AF00AB" w:rsidP="00AF00AB">
            <w:pPr>
              <w:rPr>
                <w:sz w:val="16"/>
                <w:szCs w:val="16"/>
              </w:rPr>
            </w:pPr>
            <w:r w:rsidRPr="00C53E9E">
              <w:rPr>
                <w:sz w:val="16"/>
                <w:szCs w:val="16"/>
              </w:rPr>
              <w:t>Rapportnummer</w:t>
            </w:r>
          </w:p>
        </w:tc>
        <w:tc>
          <w:tcPr>
            <w:tcW w:w="1086" w:type="dxa"/>
          </w:tcPr>
          <w:p w:rsidR="00AF00AB" w:rsidRPr="00C53E9E" w:rsidRDefault="00AF00AB" w:rsidP="00AF00AB">
            <w:pPr>
              <w:jc w:val="center"/>
              <w:rPr>
                <w:sz w:val="16"/>
                <w:szCs w:val="16"/>
              </w:rPr>
            </w:pPr>
            <w:r w:rsidRPr="00C53E9E">
              <w:rPr>
                <w:sz w:val="16"/>
                <w:szCs w:val="16"/>
              </w:rPr>
              <w:t>X</w:t>
            </w:r>
          </w:p>
        </w:tc>
        <w:tc>
          <w:tcPr>
            <w:tcW w:w="3022" w:type="dxa"/>
          </w:tcPr>
          <w:p w:rsidR="00AF00AB" w:rsidRPr="00C53E9E" w:rsidRDefault="00AF00AB" w:rsidP="00AF00AB">
            <w:pPr>
              <w:rPr>
                <w:sz w:val="16"/>
                <w:szCs w:val="16"/>
              </w:rPr>
            </w:pPr>
            <w:r w:rsidRPr="00C53E9E">
              <w:rPr>
                <w:sz w:val="16"/>
                <w:szCs w:val="16"/>
              </w:rPr>
              <w:t>Inspectiedatum</w:t>
            </w:r>
          </w:p>
        </w:tc>
        <w:tc>
          <w:tcPr>
            <w:tcW w:w="1086" w:type="dxa"/>
          </w:tcPr>
          <w:p w:rsidR="00AF00AB" w:rsidRPr="00C53E9E" w:rsidRDefault="00AF00AB" w:rsidP="00AF00AB">
            <w:pPr>
              <w:jc w:val="center"/>
              <w:rPr>
                <w:sz w:val="16"/>
                <w:szCs w:val="16"/>
              </w:rPr>
            </w:pPr>
            <w:r>
              <w:rPr>
                <w:sz w:val="16"/>
                <w:szCs w:val="16"/>
              </w:rPr>
              <w:t>X</w:t>
            </w:r>
          </w:p>
        </w:tc>
      </w:tr>
      <w:tr w:rsidR="00AF00AB" w:rsidTr="00AF00AB">
        <w:tc>
          <w:tcPr>
            <w:tcW w:w="3020" w:type="dxa"/>
          </w:tcPr>
          <w:p w:rsidR="00AF00AB" w:rsidRPr="00C53E9E" w:rsidRDefault="00AF00AB" w:rsidP="00AF00AB">
            <w:pPr>
              <w:rPr>
                <w:sz w:val="16"/>
                <w:szCs w:val="16"/>
              </w:rPr>
            </w:pPr>
            <w:r w:rsidRPr="00C53E9E">
              <w:rPr>
                <w:sz w:val="16"/>
                <w:szCs w:val="16"/>
              </w:rPr>
              <w:t>Gegevens inspectiebedrijf</w:t>
            </w:r>
          </w:p>
        </w:tc>
        <w:tc>
          <w:tcPr>
            <w:tcW w:w="1086" w:type="dxa"/>
          </w:tcPr>
          <w:p w:rsidR="00AF00AB" w:rsidRPr="00C53E9E" w:rsidRDefault="00AF00AB" w:rsidP="00AF00AB">
            <w:pPr>
              <w:jc w:val="center"/>
              <w:rPr>
                <w:sz w:val="16"/>
                <w:szCs w:val="16"/>
              </w:rPr>
            </w:pPr>
            <w:r w:rsidRPr="00C53E9E">
              <w:rPr>
                <w:sz w:val="16"/>
                <w:szCs w:val="16"/>
              </w:rPr>
              <w:t>X</w:t>
            </w:r>
          </w:p>
        </w:tc>
        <w:tc>
          <w:tcPr>
            <w:tcW w:w="3022" w:type="dxa"/>
          </w:tcPr>
          <w:p w:rsidR="00AF00AB" w:rsidRPr="00C53E9E" w:rsidRDefault="00AF00AB" w:rsidP="00AF00AB">
            <w:pPr>
              <w:rPr>
                <w:sz w:val="16"/>
                <w:szCs w:val="16"/>
              </w:rPr>
            </w:pPr>
            <w:r w:rsidRPr="00C53E9E">
              <w:rPr>
                <w:sz w:val="16"/>
                <w:szCs w:val="16"/>
              </w:rPr>
              <w:t xml:space="preserve">Overzicht toegepaste meetinstrumenten incl. </w:t>
            </w:r>
            <w:r>
              <w:rPr>
                <w:sz w:val="16"/>
                <w:szCs w:val="16"/>
              </w:rPr>
              <w:t>k</w:t>
            </w:r>
            <w:r w:rsidRPr="00C53E9E">
              <w:rPr>
                <w:sz w:val="16"/>
                <w:szCs w:val="16"/>
              </w:rPr>
              <w:t>alibratiedatum</w:t>
            </w:r>
          </w:p>
        </w:tc>
        <w:tc>
          <w:tcPr>
            <w:tcW w:w="1086" w:type="dxa"/>
          </w:tcPr>
          <w:p w:rsidR="00AF00AB" w:rsidRPr="00C53E9E" w:rsidRDefault="00AF00AB" w:rsidP="00AF00AB">
            <w:pPr>
              <w:jc w:val="center"/>
              <w:rPr>
                <w:sz w:val="16"/>
                <w:szCs w:val="16"/>
              </w:rPr>
            </w:pPr>
            <w:r>
              <w:rPr>
                <w:sz w:val="16"/>
                <w:szCs w:val="16"/>
              </w:rPr>
              <w:t>X</w:t>
            </w:r>
          </w:p>
        </w:tc>
      </w:tr>
      <w:tr w:rsidR="00AF00AB" w:rsidTr="00AF00AB">
        <w:tc>
          <w:tcPr>
            <w:tcW w:w="3020" w:type="dxa"/>
          </w:tcPr>
          <w:p w:rsidR="00AF00AB" w:rsidRPr="00C53E9E" w:rsidRDefault="00AF00AB" w:rsidP="00AF00AB">
            <w:pPr>
              <w:rPr>
                <w:sz w:val="16"/>
                <w:szCs w:val="16"/>
              </w:rPr>
            </w:pPr>
            <w:r w:rsidRPr="00C53E9E">
              <w:rPr>
                <w:sz w:val="16"/>
                <w:szCs w:val="16"/>
              </w:rPr>
              <w:t>Gegevens inspecteur</w:t>
            </w:r>
          </w:p>
        </w:tc>
        <w:tc>
          <w:tcPr>
            <w:tcW w:w="1086" w:type="dxa"/>
          </w:tcPr>
          <w:p w:rsidR="00AF00AB" w:rsidRPr="00C53E9E" w:rsidRDefault="00AF00AB" w:rsidP="00AF00AB">
            <w:pPr>
              <w:jc w:val="center"/>
              <w:rPr>
                <w:sz w:val="16"/>
                <w:szCs w:val="16"/>
              </w:rPr>
            </w:pPr>
            <w:r w:rsidRPr="00C53E9E">
              <w:rPr>
                <w:sz w:val="16"/>
                <w:szCs w:val="16"/>
              </w:rPr>
              <w:t>X</w:t>
            </w:r>
          </w:p>
        </w:tc>
        <w:tc>
          <w:tcPr>
            <w:tcW w:w="3022" w:type="dxa"/>
          </w:tcPr>
          <w:p w:rsidR="00AF00AB" w:rsidRDefault="00AF00AB" w:rsidP="00AF00AB">
            <w:pPr>
              <w:rPr>
                <w:sz w:val="16"/>
                <w:szCs w:val="16"/>
              </w:rPr>
            </w:pPr>
            <w:r>
              <w:rPr>
                <w:sz w:val="16"/>
                <w:szCs w:val="16"/>
              </w:rPr>
              <w:t>G</w:t>
            </w:r>
            <w:r w:rsidRPr="00C53E9E">
              <w:rPr>
                <w:sz w:val="16"/>
                <w:szCs w:val="16"/>
              </w:rPr>
              <w:t>econstateerd</w:t>
            </w:r>
            <w:r>
              <w:rPr>
                <w:sz w:val="16"/>
                <w:szCs w:val="16"/>
              </w:rPr>
              <w:t>e</w:t>
            </w:r>
            <w:r w:rsidRPr="00C53E9E">
              <w:rPr>
                <w:sz w:val="16"/>
                <w:szCs w:val="16"/>
              </w:rPr>
              <w:t xml:space="preserve"> gebrek</w:t>
            </w:r>
            <w:r>
              <w:rPr>
                <w:sz w:val="16"/>
                <w:szCs w:val="16"/>
              </w:rPr>
              <w:t>en incl. foto’s</w:t>
            </w:r>
          </w:p>
          <w:p w:rsidR="00AF00AB" w:rsidRPr="002B3A17" w:rsidRDefault="00AF00AB" w:rsidP="00AF00AB">
            <w:pPr>
              <w:rPr>
                <w:sz w:val="12"/>
                <w:szCs w:val="12"/>
              </w:rPr>
            </w:pPr>
            <w:r w:rsidRPr="002B3A17">
              <w:rPr>
                <w:sz w:val="12"/>
                <w:szCs w:val="12"/>
              </w:rPr>
              <w:t>(van aangekruiste inspectiepunten)</w:t>
            </w:r>
          </w:p>
        </w:tc>
        <w:tc>
          <w:tcPr>
            <w:tcW w:w="1086" w:type="dxa"/>
          </w:tcPr>
          <w:p w:rsidR="00AF00AB" w:rsidRPr="00C53E9E" w:rsidRDefault="00AF00AB" w:rsidP="00AF00AB">
            <w:pPr>
              <w:jc w:val="center"/>
              <w:rPr>
                <w:sz w:val="16"/>
                <w:szCs w:val="16"/>
              </w:rPr>
            </w:pPr>
            <w:r>
              <w:rPr>
                <w:sz w:val="16"/>
                <w:szCs w:val="16"/>
              </w:rPr>
              <w:t>X</w:t>
            </w:r>
          </w:p>
        </w:tc>
      </w:tr>
      <w:tr w:rsidR="00AF00AB" w:rsidTr="00AF00AB">
        <w:tc>
          <w:tcPr>
            <w:tcW w:w="3020" w:type="dxa"/>
          </w:tcPr>
          <w:p w:rsidR="00AF00AB" w:rsidRPr="00C53E9E" w:rsidRDefault="00AF00AB" w:rsidP="00AF00AB">
            <w:pPr>
              <w:rPr>
                <w:sz w:val="16"/>
                <w:szCs w:val="16"/>
              </w:rPr>
            </w:pPr>
            <w:r w:rsidRPr="00C53E9E">
              <w:rPr>
                <w:sz w:val="16"/>
                <w:szCs w:val="16"/>
              </w:rPr>
              <w:t>Locatie</w:t>
            </w:r>
          </w:p>
        </w:tc>
        <w:tc>
          <w:tcPr>
            <w:tcW w:w="1086" w:type="dxa"/>
          </w:tcPr>
          <w:p w:rsidR="00AF00AB" w:rsidRPr="00C53E9E" w:rsidRDefault="00AF00AB" w:rsidP="00AF00AB">
            <w:pPr>
              <w:jc w:val="center"/>
              <w:rPr>
                <w:sz w:val="16"/>
                <w:szCs w:val="16"/>
              </w:rPr>
            </w:pPr>
            <w:r w:rsidRPr="00C53E9E">
              <w:rPr>
                <w:sz w:val="16"/>
                <w:szCs w:val="16"/>
              </w:rPr>
              <w:t>X</w:t>
            </w:r>
          </w:p>
        </w:tc>
        <w:tc>
          <w:tcPr>
            <w:tcW w:w="3022" w:type="dxa"/>
          </w:tcPr>
          <w:p w:rsidR="00AF00AB" w:rsidRPr="00C53E9E" w:rsidRDefault="00AF00AB" w:rsidP="00AF00AB">
            <w:pPr>
              <w:rPr>
                <w:sz w:val="16"/>
                <w:szCs w:val="16"/>
              </w:rPr>
            </w:pPr>
            <w:r w:rsidRPr="00C53E9E">
              <w:rPr>
                <w:sz w:val="16"/>
                <w:szCs w:val="16"/>
              </w:rPr>
              <w:t>Verklaring voldoet (niet)</w:t>
            </w:r>
          </w:p>
        </w:tc>
        <w:tc>
          <w:tcPr>
            <w:tcW w:w="1086" w:type="dxa"/>
          </w:tcPr>
          <w:p w:rsidR="00AF00AB" w:rsidRPr="00C53E9E" w:rsidRDefault="00AF00AB" w:rsidP="00AF00AB">
            <w:pPr>
              <w:jc w:val="center"/>
              <w:rPr>
                <w:sz w:val="16"/>
                <w:szCs w:val="16"/>
              </w:rPr>
            </w:pPr>
            <w:r>
              <w:rPr>
                <w:sz w:val="16"/>
                <w:szCs w:val="16"/>
              </w:rPr>
              <w:t>X</w:t>
            </w:r>
          </w:p>
        </w:tc>
      </w:tr>
      <w:tr w:rsidR="00AF00AB" w:rsidTr="00AF00AB">
        <w:tc>
          <w:tcPr>
            <w:tcW w:w="3020" w:type="dxa"/>
          </w:tcPr>
          <w:p w:rsidR="00AF00AB" w:rsidRPr="00C53E9E" w:rsidRDefault="00AF00AB" w:rsidP="00AF00AB">
            <w:pPr>
              <w:rPr>
                <w:sz w:val="16"/>
                <w:szCs w:val="16"/>
              </w:rPr>
            </w:pPr>
            <w:r w:rsidRPr="00C53E9E">
              <w:rPr>
                <w:sz w:val="16"/>
                <w:szCs w:val="16"/>
              </w:rPr>
              <w:t>Overzichtsfoto</w:t>
            </w:r>
          </w:p>
        </w:tc>
        <w:tc>
          <w:tcPr>
            <w:tcW w:w="1086" w:type="dxa"/>
          </w:tcPr>
          <w:p w:rsidR="00AF00AB" w:rsidRPr="00C53E9E" w:rsidRDefault="00AF00AB" w:rsidP="00AF00AB">
            <w:pPr>
              <w:jc w:val="center"/>
              <w:rPr>
                <w:sz w:val="16"/>
                <w:szCs w:val="16"/>
              </w:rPr>
            </w:pPr>
          </w:p>
        </w:tc>
        <w:tc>
          <w:tcPr>
            <w:tcW w:w="3022" w:type="dxa"/>
          </w:tcPr>
          <w:p w:rsidR="00AF00AB" w:rsidRDefault="00AF00AB" w:rsidP="00AF00AB">
            <w:pPr>
              <w:rPr>
                <w:sz w:val="16"/>
                <w:szCs w:val="16"/>
              </w:rPr>
            </w:pPr>
            <w:r>
              <w:rPr>
                <w:sz w:val="16"/>
                <w:szCs w:val="16"/>
              </w:rPr>
              <w:t>Aanbevelingen</w:t>
            </w:r>
          </w:p>
        </w:tc>
        <w:tc>
          <w:tcPr>
            <w:tcW w:w="1086" w:type="dxa"/>
          </w:tcPr>
          <w:p w:rsidR="00AF00AB" w:rsidRDefault="00AF00AB" w:rsidP="00AF00AB">
            <w:pPr>
              <w:jc w:val="center"/>
              <w:rPr>
                <w:sz w:val="16"/>
                <w:szCs w:val="16"/>
              </w:rPr>
            </w:pPr>
            <w:r>
              <w:rPr>
                <w:sz w:val="16"/>
                <w:szCs w:val="16"/>
              </w:rPr>
              <w:t>X</w:t>
            </w:r>
          </w:p>
        </w:tc>
      </w:tr>
      <w:tr w:rsidR="00AF00AB" w:rsidTr="00AF00AB">
        <w:tc>
          <w:tcPr>
            <w:tcW w:w="3020" w:type="dxa"/>
          </w:tcPr>
          <w:p w:rsidR="00AF00AB" w:rsidRPr="00C53E9E" w:rsidRDefault="00AF00AB" w:rsidP="00AF00AB">
            <w:pPr>
              <w:rPr>
                <w:sz w:val="16"/>
                <w:szCs w:val="16"/>
              </w:rPr>
            </w:pPr>
            <w:r w:rsidRPr="00C53E9E">
              <w:rPr>
                <w:sz w:val="16"/>
                <w:szCs w:val="16"/>
              </w:rPr>
              <w:t>Kastnummer</w:t>
            </w:r>
          </w:p>
        </w:tc>
        <w:tc>
          <w:tcPr>
            <w:tcW w:w="1086" w:type="dxa"/>
          </w:tcPr>
          <w:p w:rsidR="00AF00AB" w:rsidRPr="00C53E9E" w:rsidRDefault="00AF00AB" w:rsidP="00AF00AB">
            <w:pPr>
              <w:jc w:val="center"/>
              <w:rPr>
                <w:sz w:val="16"/>
                <w:szCs w:val="16"/>
              </w:rPr>
            </w:pPr>
          </w:p>
        </w:tc>
        <w:tc>
          <w:tcPr>
            <w:tcW w:w="3022" w:type="dxa"/>
          </w:tcPr>
          <w:p w:rsidR="00AF00AB" w:rsidRDefault="00AF00AB" w:rsidP="00AF00AB">
            <w:pPr>
              <w:rPr>
                <w:sz w:val="16"/>
                <w:szCs w:val="16"/>
              </w:rPr>
            </w:pPr>
          </w:p>
        </w:tc>
        <w:tc>
          <w:tcPr>
            <w:tcW w:w="1086" w:type="dxa"/>
          </w:tcPr>
          <w:p w:rsidR="00AF00AB" w:rsidRDefault="00AF00AB" w:rsidP="00AF00AB">
            <w:pPr>
              <w:jc w:val="center"/>
              <w:rPr>
                <w:sz w:val="16"/>
                <w:szCs w:val="16"/>
              </w:rPr>
            </w:pPr>
          </w:p>
        </w:tc>
      </w:tr>
    </w:tbl>
    <w:p w:rsidR="00FB7595" w:rsidRDefault="00FB7595" w:rsidP="00FB7595">
      <w:pPr>
        <w:rPr>
          <w:b/>
          <w:i/>
          <w:sz w:val="18"/>
          <w:szCs w:val="18"/>
        </w:rPr>
      </w:pPr>
    </w:p>
    <w:p w:rsidR="00FB7595" w:rsidRPr="00E07210" w:rsidRDefault="00FB7595" w:rsidP="00FB7595">
      <w:pPr>
        <w:rPr>
          <w:b/>
          <w:i/>
          <w:sz w:val="18"/>
          <w:szCs w:val="18"/>
        </w:rPr>
      </w:pPr>
      <w:r>
        <w:rPr>
          <w:b/>
          <w:i/>
          <w:sz w:val="18"/>
          <w:szCs w:val="18"/>
        </w:rPr>
        <w:t>R</w:t>
      </w:r>
      <w:r w:rsidRPr="00E07210">
        <w:rPr>
          <w:b/>
          <w:i/>
          <w:sz w:val="18"/>
          <w:szCs w:val="18"/>
        </w:rPr>
        <w:t>esultaten:</w:t>
      </w:r>
      <w:r>
        <w:rPr>
          <w:b/>
          <w:i/>
          <w:sz w:val="18"/>
          <w:szCs w:val="18"/>
        </w:rPr>
        <w:t xml:space="preserve"> per mast wordt vastgelegd</w:t>
      </w:r>
      <w:r w:rsidRPr="00E07210">
        <w:rPr>
          <w:b/>
          <w:i/>
          <w:sz w:val="18"/>
          <w:szCs w:val="18"/>
        </w:rPr>
        <w:tab/>
      </w:r>
      <w:r w:rsidRPr="00E07210">
        <w:rPr>
          <w:b/>
          <w:i/>
          <w:sz w:val="18"/>
          <w:szCs w:val="18"/>
        </w:rPr>
        <w:tab/>
      </w:r>
      <w:r w:rsidRPr="00E07210">
        <w:rPr>
          <w:b/>
          <w:i/>
          <w:sz w:val="18"/>
          <w:szCs w:val="18"/>
        </w:rPr>
        <w:tab/>
      </w:r>
      <w:r w:rsidRPr="00E07210">
        <w:rPr>
          <w:b/>
          <w:i/>
          <w:sz w:val="18"/>
          <w:szCs w:val="18"/>
        </w:rPr>
        <w:tab/>
      </w:r>
    </w:p>
    <w:p w:rsidR="00FB7595" w:rsidRDefault="00FB7595" w:rsidP="00FB7595">
      <w:pPr>
        <w:pStyle w:val="Lijstalinea"/>
        <w:numPr>
          <w:ilvl w:val="0"/>
          <w:numId w:val="24"/>
        </w:numPr>
        <w:rPr>
          <w:sz w:val="18"/>
          <w:szCs w:val="18"/>
        </w:rPr>
      </w:pPr>
      <w:r w:rsidRPr="009B0343">
        <w:rPr>
          <w:sz w:val="18"/>
          <w:szCs w:val="18"/>
        </w:rPr>
        <w:t>Keuringsresultaat</w:t>
      </w:r>
    </w:p>
    <w:p w:rsidR="00FB7595" w:rsidRDefault="00FB7595" w:rsidP="00FB7595">
      <w:pPr>
        <w:pStyle w:val="Lijstalinea"/>
        <w:numPr>
          <w:ilvl w:val="0"/>
          <w:numId w:val="24"/>
        </w:numPr>
        <w:rPr>
          <w:sz w:val="18"/>
          <w:szCs w:val="18"/>
        </w:rPr>
      </w:pPr>
      <w:r w:rsidRPr="009B0343">
        <w:rPr>
          <w:sz w:val="18"/>
          <w:szCs w:val="18"/>
        </w:rPr>
        <w:t>Geldigheidsduur inspectie</w:t>
      </w:r>
    </w:p>
    <w:p w:rsidR="00FB7595" w:rsidRPr="00C94DAB" w:rsidRDefault="00FB7595" w:rsidP="00FB7595">
      <w:pPr>
        <w:pStyle w:val="Lijstalinea"/>
        <w:numPr>
          <w:ilvl w:val="0"/>
          <w:numId w:val="24"/>
        </w:numPr>
        <w:rPr>
          <w:sz w:val="18"/>
          <w:szCs w:val="18"/>
        </w:rPr>
      </w:pPr>
      <w:r w:rsidRPr="009B0343">
        <w:rPr>
          <w:sz w:val="18"/>
          <w:szCs w:val="18"/>
        </w:rPr>
        <w:t>Overzicht geconstateerde gebreken</w:t>
      </w:r>
      <w:r>
        <w:rPr>
          <w:sz w:val="18"/>
          <w:szCs w:val="18"/>
        </w:rPr>
        <w:t xml:space="preserve"> in de categorie A t/m D </w:t>
      </w:r>
      <w:r w:rsidRPr="00C94DAB">
        <w:rPr>
          <w:sz w:val="18"/>
          <w:szCs w:val="18"/>
        </w:rPr>
        <w:t xml:space="preserve">inclusief </w:t>
      </w:r>
      <w:r>
        <w:rPr>
          <w:sz w:val="18"/>
          <w:szCs w:val="18"/>
        </w:rPr>
        <w:t>(</w:t>
      </w:r>
      <w:r w:rsidRPr="00C94DAB">
        <w:rPr>
          <w:sz w:val="18"/>
          <w:szCs w:val="18"/>
        </w:rPr>
        <w:t>detail-</w:t>
      </w:r>
      <w:r>
        <w:rPr>
          <w:sz w:val="18"/>
          <w:szCs w:val="18"/>
        </w:rPr>
        <w:t>)</w:t>
      </w:r>
      <w:r w:rsidRPr="00C94DAB">
        <w:rPr>
          <w:sz w:val="18"/>
          <w:szCs w:val="18"/>
        </w:rPr>
        <w:t>foto’s</w:t>
      </w:r>
      <w:r>
        <w:rPr>
          <w:sz w:val="18"/>
          <w:szCs w:val="18"/>
        </w:rPr>
        <w:t>:</w:t>
      </w:r>
    </w:p>
    <w:p w:rsidR="00C76403" w:rsidRPr="00C76403" w:rsidRDefault="00C76403" w:rsidP="00C76403">
      <w:pPr>
        <w:pStyle w:val="Lijstalinea"/>
        <w:numPr>
          <w:ilvl w:val="0"/>
          <w:numId w:val="26"/>
        </w:numPr>
        <w:rPr>
          <w:sz w:val="18"/>
          <w:szCs w:val="18"/>
        </w:rPr>
      </w:pPr>
      <w:r w:rsidRPr="00C76403">
        <w:rPr>
          <w:sz w:val="18"/>
          <w:szCs w:val="18"/>
        </w:rPr>
        <w:t xml:space="preserve">direct actie (zeer hoog risico / zeer gevaarlijk) ( </w:t>
      </w:r>
      <w:r w:rsidRPr="00AF00AB">
        <w:rPr>
          <w:rFonts w:ascii="Arial" w:hAnsi="Arial" w:cs="Arial"/>
          <w:color w:val="FF0000"/>
          <w:sz w:val="24"/>
          <w:szCs w:val="24"/>
        </w:rPr>
        <w:t>■</w:t>
      </w:r>
      <w:r w:rsidRPr="00C76403">
        <w:rPr>
          <w:sz w:val="18"/>
          <w:szCs w:val="18"/>
        </w:rPr>
        <w:t xml:space="preserve"> rood markeren)</w:t>
      </w:r>
    </w:p>
    <w:p w:rsidR="00C76403" w:rsidRPr="00C76403" w:rsidRDefault="00C76403" w:rsidP="00C76403">
      <w:pPr>
        <w:pStyle w:val="Lijstalinea"/>
        <w:numPr>
          <w:ilvl w:val="0"/>
          <w:numId w:val="26"/>
        </w:numPr>
        <w:rPr>
          <w:sz w:val="18"/>
          <w:szCs w:val="18"/>
        </w:rPr>
      </w:pPr>
      <w:r w:rsidRPr="00C76403">
        <w:rPr>
          <w:sz w:val="18"/>
          <w:szCs w:val="18"/>
        </w:rPr>
        <w:t xml:space="preserve">binnen drie maanden verhelpen (hoog risico) ( </w:t>
      </w:r>
      <w:r w:rsidRPr="00AF00AB">
        <w:rPr>
          <w:rFonts w:ascii="Arial" w:hAnsi="Arial" w:cs="Arial"/>
          <w:color w:val="FFC000"/>
          <w:sz w:val="24"/>
          <w:szCs w:val="24"/>
        </w:rPr>
        <w:t>■</w:t>
      </w:r>
      <w:r w:rsidRPr="00C76403">
        <w:rPr>
          <w:sz w:val="18"/>
          <w:szCs w:val="18"/>
        </w:rPr>
        <w:t xml:space="preserve"> oranje markeren)</w:t>
      </w:r>
    </w:p>
    <w:p w:rsidR="00C76403" w:rsidRPr="00C76403" w:rsidRDefault="00C76403" w:rsidP="00C76403">
      <w:pPr>
        <w:pStyle w:val="Lijstalinea"/>
        <w:numPr>
          <w:ilvl w:val="0"/>
          <w:numId w:val="26"/>
        </w:numPr>
        <w:rPr>
          <w:sz w:val="18"/>
          <w:szCs w:val="18"/>
        </w:rPr>
      </w:pPr>
      <w:r w:rsidRPr="00C76403">
        <w:rPr>
          <w:sz w:val="18"/>
          <w:szCs w:val="18"/>
        </w:rPr>
        <w:t xml:space="preserve">binnen zes maanden verhelpen (laag risico) ( </w:t>
      </w:r>
      <w:r w:rsidRPr="00AF00AB">
        <w:rPr>
          <w:rFonts w:ascii="Arial" w:hAnsi="Arial" w:cs="Arial"/>
          <w:color w:val="FFFF00"/>
          <w:sz w:val="24"/>
          <w:szCs w:val="24"/>
        </w:rPr>
        <w:t>■</w:t>
      </w:r>
      <w:r w:rsidRPr="00C76403">
        <w:rPr>
          <w:sz w:val="18"/>
          <w:szCs w:val="18"/>
        </w:rPr>
        <w:t xml:space="preserve"> geel markeren)</w:t>
      </w:r>
    </w:p>
    <w:p w:rsidR="00FB7595" w:rsidRPr="00C76403" w:rsidRDefault="00C76403" w:rsidP="00C76403">
      <w:pPr>
        <w:pStyle w:val="Lijstalinea"/>
        <w:numPr>
          <w:ilvl w:val="0"/>
          <w:numId w:val="26"/>
        </w:numPr>
        <w:rPr>
          <w:sz w:val="18"/>
          <w:szCs w:val="18"/>
        </w:rPr>
      </w:pPr>
      <w:r w:rsidRPr="00C76403">
        <w:rPr>
          <w:sz w:val="18"/>
          <w:szCs w:val="18"/>
        </w:rPr>
        <w:t xml:space="preserve">tijdens de inspectieperiode verholpen en opnieuw gecontroleerd ( </w:t>
      </w:r>
      <w:r w:rsidRPr="00AF00AB">
        <w:rPr>
          <w:rFonts w:ascii="Arial" w:hAnsi="Arial" w:cs="Arial"/>
          <w:color w:val="92D050"/>
          <w:sz w:val="24"/>
          <w:szCs w:val="24"/>
        </w:rPr>
        <w:t>■</w:t>
      </w:r>
      <w:r w:rsidRPr="00C76403">
        <w:rPr>
          <w:sz w:val="18"/>
          <w:szCs w:val="18"/>
        </w:rPr>
        <w:t xml:space="preserve"> groen markeren)</w:t>
      </w:r>
    </w:p>
    <w:p w:rsidR="00FB7595" w:rsidRDefault="00FB7595" w:rsidP="00FB7595">
      <w:pPr>
        <w:rPr>
          <w:b/>
          <w:sz w:val="18"/>
          <w:szCs w:val="18"/>
        </w:rPr>
      </w:pPr>
    </w:p>
    <w:p w:rsidR="00FB7595" w:rsidRPr="00CC0963" w:rsidRDefault="00FB7595" w:rsidP="00CC0963">
      <w:pPr>
        <w:ind w:left="284"/>
        <w:rPr>
          <w:b/>
          <w:sz w:val="18"/>
          <w:szCs w:val="18"/>
        </w:rPr>
      </w:pPr>
      <w:r w:rsidRPr="009B0343">
        <w:rPr>
          <w:b/>
          <w:sz w:val="18"/>
          <w:szCs w:val="18"/>
        </w:rPr>
        <w:t>Kleine gebreken</w:t>
      </w:r>
      <w:bookmarkStart w:id="4" w:name="_GoBack"/>
      <w:bookmarkEnd w:id="4"/>
      <w:r w:rsidRPr="009B0343">
        <w:rPr>
          <w:sz w:val="18"/>
          <w:szCs w:val="18"/>
        </w:rPr>
        <w:tab/>
      </w:r>
      <w:r w:rsidRPr="009B0343">
        <w:rPr>
          <w:sz w:val="18"/>
          <w:szCs w:val="18"/>
        </w:rPr>
        <w:tab/>
      </w:r>
      <w:r w:rsidRPr="009B0343">
        <w:rPr>
          <w:sz w:val="18"/>
          <w:szCs w:val="18"/>
        </w:rPr>
        <w:tab/>
      </w:r>
      <w:r w:rsidRPr="009B0343">
        <w:rPr>
          <w:sz w:val="18"/>
          <w:szCs w:val="18"/>
        </w:rPr>
        <w:tab/>
      </w:r>
    </w:p>
    <w:p w:rsidR="00FB7595" w:rsidRDefault="00FB7595" w:rsidP="00FB7595">
      <w:pPr>
        <w:pStyle w:val="Lijstalinea"/>
        <w:numPr>
          <w:ilvl w:val="0"/>
          <w:numId w:val="21"/>
        </w:numPr>
        <w:ind w:left="284" w:firstLine="0"/>
        <w:rPr>
          <w:sz w:val="18"/>
          <w:szCs w:val="18"/>
        </w:rPr>
      </w:pPr>
      <w:r>
        <w:rPr>
          <w:sz w:val="18"/>
          <w:szCs w:val="18"/>
        </w:rPr>
        <w:t>Al</w:t>
      </w:r>
      <w:r w:rsidRPr="009B0343">
        <w:rPr>
          <w:sz w:val="18"/>
          <w:szCs w:val="18"/>
        </w:rPr>
        <w:t xml:space="preserve">s het gebrek direct hersteld </w:t>
      </w:r>
      <w:r>
        <w:rPr>
          <w:sz w:val="18"/>
          <w:szCs w:val="18"/>
        </w:rPr>
        <w:t xml:space="preserve">is </w:t>
      </w:r>
      <w:r w:rsidRPr="009B0343">
        <w:rPr>
          <w:sz w:val="18"/>
          <w:szCs w:val="18"/>
        </w:rPr>
        <w:t>zal dit in de rapportage onde</w:t>
      </w:r>
      <w:r>
        <w:rPr>
          <w:sz w:val="18"/>
          <w:szCs w:val="18"/>
        </w:rPr>
        <w:t>r</w:t>
      </w:r>
      <w:r w:rsidRPr="009B0343">
        <w:rPr>
          <w:sz w:val="18"/>
          <w:szCs w:val="18"/>
        </w:rPr>
        <w:t xml:space="preserve"> </w:t>
      </w:r>
      <w:r>
        <w:rPr>
          <w:sz w:val="18"/>
          <w:szCs w:val="18"/>
        </w:rPr>
        <w:t xml:space="preserve">de categorie </w:t>
      </w:r>
      <w:r w:rsidRPr="009B0343">
        <w:rPr>
          <w:sz w:val="18"/>
          <w:szCs w:val="18"/>
        </w:rPr>
        <w:t>"D" worden geregistreerd</w:t>
      </w:r>
      <w:r>
        <w:rPr>
          <w:sz w:val="18"/>
          <w:szCs w:val="18"/>
        </w:rPr>
        <w:t>.</w:t>
      </w:r>
    </w:p>
    <w:p w:rsidR="00FB7595" w:rsidRDefault="00FB7595" w:rsidP="00FB7595">
      <w:pPr>
        <w:ind w:left="284"/>
        <w:rPr>
          <w:sz w:val="18"/>
          <w:szCs w:val="18"/>
        </w:rPr>
      </w:pPr>
    </w:p>
    <w:p w:rsidR="00FB7595" w:rsidRDefault="00FB7595" w:rsidP="00FB7595">
      <w:pPr>
        <w:ind w:left="284"/>
        <w:rPr>
          <w:b/>
          <w:sz w:val="18"/>
          <w:szCs w:val="18"/>
        </w:rPr>
      </w:pPr>
      <w:r w:rsidRPr="009B0343">
        <w:rPr>
          <w:b/>
          <w:sz w:val="18"/>
          <w:szCs w:val="18"/>
        </w:rPr>
        <w:t>Registratie meetwaardes</w:t>
      </w:r>
    </w:p>
    <w:p w:rsidR="00FB7595" w:rsidRDefault="00FB7595" w:rsidP="00FB7595">
      <w:pPr>
        <w:ind w:left="284"/>
        <w:rPr>
          <w:sz w:val="18"/>
          <w:szCs w:val="18"/>
        </w:rPr>
      </w:pPr>
      <w:r>
        <w:rPr>
          <w:sz w:val="18"/>
          <w:szCs w:val="18"/>
        </w:rPr>
        <w:t>D</w:t>
      </w:r>
      <w:r w:rsidRPr="009B0343">
        <w:rPr>
          <w:sz w:val="18"/>
          <w:szCs w:val="18"/>
        </w:rPr>
        <w:t xml:space="preserve">e minst gunstige meetwaarden </w:t>
      </w:r>
      <w:r>
        <w:rPr>
          <w:sz w:val="18"/>
          <w:szCs w:val="18"/>
        </w:rPr>
        <w:t xml:space="preserve">worden </w:t>
      </w:r>
      <w:r w:rsidRPr="009B0343">
        <w:rPr>
          <w:sz w:val="18"/>
          <w:szCs w:val="18"/>
        </w:rPr>
        <w:t>in een tabel van de</w:t>
      </w:r>
      <w:r>
        <w:rPr>
          <w:sz w:val="18"/>
          <w:szCs w:val="18"/>
        </w:rPr>
        <w:t xml:space="preserve"> </w:t>
      </w:r>
      <w:r w:rsidRPr="009B0343">
        <w:rPr>
          <w:sz w:val="18"/>
          <w:szCs w:val="18"/>
        </w:rPr>
        <w:t>inspectierapportage</w:t>
      </w:r>
      <w:r>
        <w:rPr>
          <w:sz w:val="18"/>
          <w:szCs w:val="18"/>
        </w:rPr>
        <w:t xml:space="preserve"> geregistreerd</w:t>
      </w:r>
      <w:r w:rsidRPr="009B0343">
        <w:rPr>
          <w:sz w:val="18"/>
          <w:szCs w:val="18"/>
        </w:rPr>
        <w:t>.</w:t>
      </w:r>
    </w:p>
    <w:p w:rsidR="00FB7595" w:rsidRPr="009B0343" w:rsidRDefault="00FB7595" w:rsidP="00FB7595">
      <w:pPr>
        <w:ind w:left="284"/>
        <w:rPr>
          <w:sz w:val="18"/>
          <w:szCs w:val="18"/>
        </w:rPr>
      </w:pPr>
      <w:r w:rsidRPr="009B0343">
        <w:rPr>
          <w:sz w:val="18"/>
          <w:szCs w:val="18"/>
        </w:rPr>
        <w:t>Niet toelaatbare meetwaarden worden vermeld als een gebrek bij de betreffende installatie</w:t>
      </w:r>
      <w:r>
        <w:rPr>
          <w:sz w:val="18"/>
          <w:szCs w:val="18"/>
        </w:rPr>
        <w:t xml:space="preserve"> en</w:t>
      </w:r>
    </w:p>
    <w:p w:rsidR="00FB7595" w:rsidRDefault="00FB7595" w:rsidP="00FB7595">
      <w:pPr>
        <w:ind w:left="284"/>
        <w:rPr>
          <w:sz w:val="18"/>
          <w:szCs w:val="18"/>
        </w:rPr>
      </w:pPr>
      <w:r>
        <w:rPr>
          <w:sz w:val="18"/>
          <w:szCs w:val="18"/>
        </w:rPr>
        <w:t>worden</w:t>
      </w:r>
      <w:r w:rsidRPr="009B0343">
        <w:rPr>
          <w:sz w:val="18"/>
          <w:szCs w:val="18"/>
        </w:rPr>
        <w:t xml:space="preserve"> verduidelijk</w:t>
      </w:r>
      <w:r>
        <w:rPr>
          <w:sz w:val="18"/>
          <w:szCs w:val="18"/>
        </w:rPr>
        <w:t xml:space="preserve">t </w:t>
      </w:r>
      <w:r w:rsidRPr="009B0343">
        <w:rPr>
          <w:sz w:val="18"/>
          <w:szCs w:val="18"/>
        </w:rPr>
        <w:t>met een</w:t>
      </w:r>
      <w:r>
        <w:rPr>
          <w:sz w:val="18"/>
          <w:szCs w:val="18"/>
        </w:rPr>
        <w:t xml:space="preserve"> (enkele)</w:t>
      </w:r>
      <w:r w:rsidRPr="009B0343">
        <w:rPr>
          <w:sz w:val="18"/>
          <w:szCs w:val="18"/>
        </w:rPr>
        <w:t xml:space="preserve"> foto('s).</w:t>
      </w:r>
    </w:p>
    <w:p w:rsidR="00FB7595" w:rsidRDefault="00FB7595" w:rsidP="00FB7595">
      <w:pPr>
        <w:ind w:left="284"/>
        <w:rPr>
          <w:sz w:val="18"/>
          <w:szCs w:val="18"/>
        </w:rPr>
      </w:pPr>
    </w:p>
    <w:p w:rsidR="00FB7595" w:rsidRDefault="00FB7595" w:rsidP="00FB7595">
      <w:pPr>
        <w:ind w:left="284"/>
        <w:rPr>
          <w:b/>
          <w:sz w:val="18"/>
          <w:szCs w:val="18"/>
        </w:rPr>
      </w:pPr>
      <w:r w:rsidRPr="009B0343">
        <w:rPr>
          <w:b/>
          <w:sz w:val="18"/>
          <w:szCs w:val="18"/>
        </w:rPr>
        <w:t>Aanbevelingen</w:t>
      </w:r>
    </w:p>
    <w:p w:rsidR="00FB7595" w:rsidRDefault="00FB7595" w:rsidP="00FB7595">
      <w:pPr>
        <w:ind w:left="284"/>
        <w:rPr>
          <w:sz w:val="18"/>
          <w:szCs w:val="18"/>
        </w:rPr>
      </w:pPr>
      <w:r w:rsidRPr="009B0343">
        <w:rPr>
          <w:sz w:val="18"/>
          <w:szCs w:val="18"/>
        </w:rPr>
        <w:t xml:space="preserve">Wanneer van toepassing </w:t>
      </w:r>
      <w:r>
        <w:rPr>
          <w:sz w:val="18"/>
          <w:szCs w:val="18"/>
        </w:rPr>
        <w:t>wordt</w:t>
      </w:r>
      <w:r w:rsidRPr="009B0343">
        <w:rPr>
          <w:sz w:val="18"/>
          <w:szCs w:val="18"/>
        </w:rPr>
        <w:t xml:space="preserve"> in </w:t>
      </w:r>
      <w:r>
        <w:rPr>
          <w:sz w:val="18"/>
          <w:szCs w:val="18"/>
        </w:rPr>
        <w:t>de rapportage een</w:t>
      </w:r>
      <w:r w:rsidRPr="009B0343">
        <w:rPr>
          <w:sz w:val="18"/>
          <w:szCs w:val="18"/>
        </w:rPr>
        <w:t xml:space="preserve"> overzicht aanbevelingen en op- en</w:t>
      </w:r>
      <w:r>
        <w:rPr>
          <w:sz w:val="18"/>
          <w:szCs w:val="18"/>
        </w:rPr>
        <w:t xml:space="preserve"> </w:t>
      </w:r>
      <w:r w:rsidRPr="009B0343">
        <w:rPr>
          <w:sz w:val="18"/>
          <w:szCs w:val="18"/>
        </w:rPr>
        <w:t xml:space="preserve">aanmerkingen </w:t>
      </w:r>
      <w:r>
        <w:rPr>
          <w:sz w:val="18"/>
          <w:szCs w:val="18"/>
        </w:rPr>
        <w:t>opgenomen</w:t>
      </w:r>
      <w:r w:rsidRPr="009B0343">
        <w:rPr>
          <w:sz w:val="18"/>
          <w:szCs w:val="18"/>
        </w:rPr>
        <w:t>.</w:t>
      </w:r>
    </w:p>
    <w:p w:rsidR="00FB7595" w:rsidRDefault="00FB7595" w:rsidP="00FB7595">
      <w:pPr>
        <w:ind w:left="284"/>
        <w:rPr>
          <w:sz w:val="18"/>
          <w:szCs w:val="18"/>
        </w:rPr>
      </w:pPr>
      <w:r w:rsidRPr="009B0343">
        <w:rPr>
          <w:sz w:val="18"/>
          <w:szCs w:val="18"/>
        </w:rPr>
        <w:t>De</w:t>
      </w:r>
      <w:r>
        <w:rPr>
          <w:sz w:val="18"/>
          <w:szCs w:val="18"/>
        </w:rPr>
        <w:t xml:space="preserve"> </w:t>
      </w:r>
      <w:r w:rsidRPr="009B0343">
        <w:rPr>
          <w:sz w:val="18"/>
          <w:szCs w:val="18"/>
        </w:rPr>
        <w:t>aanbevelingen</w:t>
      </w:r>
      <w:r>
        <w:rPr>
          <w:sz w:val="18"/>
          <w:szCs w:val="18"/>
        </w:rPr>
        <w:t xml:space="preserve"> en op- of aanmerkingen</w:t>
      </w:r>
      <w:r w:rsidRPr="009B0343">
        <w:rPr>
          <w:sz w:val="18"/>
          <w:szCs w:val="18"/>
        </w:rPr>
        <w:t xml:space="preserve"> hebben betrekking op het verbeteren van veiligheid.</w:t>
      </w:r>
    </w:p>
    <w:p w:rsidR="00FB7595" w:rsidRDefault="00FB7595" w:rsidP="00FB7595">
      <w:pPr>
        <w:ind w:left="284"/>
        <w:rPr>
          <w:sz w:val="18"/>
          <w:szCs w:val="18"/>
        </w:rPr>
      </w:pPr>
    </w:p>
    <w:p w:rsidR="00FB7595" w:rsidRDefault="00FB7595" w:rsidP="00FB7595">
      <w:pPr>
        <w:ind w:left="284"/>
        <w:rPr>
          <w:b/>
          <w:bCs/>
          <w:sz w:val="18"/>
          <w:szCs w:val="18"/>
        </w:rPr>
      </w:pPr>
      <w:r w:rsidRPr="0052359F">
        <w:rPr>
          <w:b/>
          <w:bCs/>
          <w:sz w:val="18"/>
          <w:szCs w:val="18"/>
        </w:rPr>
        <w:t>Foto’s</w:t>
      </w:r>
    </w:p>
    <w:p w:rsidR="00FB7595" w:rsidRPr="0052359F" w:rsidRDefault="00FB7595" w:rsidP="00FB7595">
      <w:pPr>
        <w:ind w:left="284"/>
        <w:rPr>
          <w:bCs/>
          <w:sz w:val="18"/>
          <w:szCs w:val="18"/>
        </w:rPr>
      </w:pPr>
      <w:r>
        <w:rPr>
          <w:bCs/>
          <w:sz w:val="18"/>
          <w:szCs w:val="18"/>
        </w:rPr>
        <w:t xml:space="preserve">Elk gebrek wordt vastgelegd op digitale foto(‘s). </w:t>
      </w:r>
      <w:r w:rsidRPr="0052359F">
        <w:rPr>
          <w:bCs/>
          <w:sz w:val="18"/>
          <w:szCs w:val="18"/>
        </w:rPr>
        <w:t xml:space="preserve">Op de </w:t>
      </w:r>
      <w:r>
        <w:rPr>
          <w:bCs/>
          <w:sz w:val="18"/>
          <w:szCs w:val="18"/>
        </w:rPr>
        <w:t>f</w:t>
      </w:r>
      <w:r w:rsidRPr="0052359F">
        <w:rPr>
          <w:bCs/>
          <w:sz w:val="18"/>
          <w:szCs w:val="18"/>
        </w:rPr>
        <w:t>oto</w:t>
      </w:r>
      <w:r>
        <w:rPr>
          <w:bCs/>
          <w:sz w:val="18"/>
          <w:szCs w:val="18"/>
        </w:rPr>
        <w:t xml:space="preserve">(‘s) </w:t>
      </w:r>
      <w:r w:rsidRPr="0052359F">
        <w:rPr>
          <w:bCs/>
          <w:sz w:val="18"/>
          <w:szCs w:val="18"/>
        </w:rPr>
        <w:t>is duidelijk het geconstateerde gebrek te zien.</w:t>
      </w:r>
      <w:r>
        <w:rPr>
          <w:b/>
          <w:bCs/>
          <w:sz w:val="18"/>
          <w:szCs w:val="18"/>
        </w:rPr>
        <w:t xml:space="preserve"> </w:t>
      </w:r>
      <w:r w:rsidRPr="0052359F">
        <w:rPr>
          <w:bCs/>
          <w:sz w:val="18"/>
          <w:szCs w:val="18"/>
        </w:rPr>
        <w:t>Bestandsbenaming</w:t>
      </w:r>
      <w:r>
        <w:rPr>
          <w:bCs/>
          <w:sz w:val="18"/>
          <w:szCs w:val="18"/>
        </w:rPr>
        <w:t xml:space="preserve"> is uniek en opgebouwd uit:</w:t>
      </w:r>
      <w:r w:rsidRPr="0052359F">
        <w:rPr>
          <w:bCs/>
          <w:sz w:val="18"/>
          <w:szCs w:val="18"/>
        </w:rPr>
        <w:t xml:space="preserve"> </w:t>
      </w:r>
      <w:r>
        <w:rPr>
          <w:sz w:val="18"/>
          <w:szCs w:val="18"/>
        </w:rPr>
        <w:t xml:space="preserve">voorloopdatum (YYYYMMDD), </w:t>
      </w:r>
      <w:r w:rsidRPr="0052359F">
        <w:rPr>
          <w:bCs/>
          <w:sz w:val="18"/>
          <w:szCs w:val="18"/>
        </w:rPr>
        <w:t>straatnaam + mastnumme</w:t>
      </w:r>
      <w:r>
        <w:rPr>
          <w:bCs/>
          <w:sz w:val="18"/>
          <w:szCs w:val="18"/>
        </w:rPr>
        <w:t>r met</w:t>
      </w:r>
      <w:r w:rsidR="007714D0">
        <w:rPr>
          <w:bCs/>
          <w:sz w:val="18"/>
          <w:szCs w:val="18"/>
        </w:rPr>
        <w:t xml:space="preserve"> </w:t>
      </w:r>
      <w:r>
        <w:rPr>
          <w:bCs/>
          <w:sz w:val="18"/>
          <w:szCs w:val="18"/>
        </w:rPr>
        <w:t xml:space="preserve"> volgnummer.</w:t>
      </w:r>
    </w:p>
    <w:p w:rsidR="00FB7595" w:rsidRDefault="00FB7595" w:rsidP="00FB7595">
      <w:pPr>
        <w:rPr>
          <w:b/>
          <w:bCs/>
          <w:sz w:val="18"/>
          <w:szCs w:val="18"/>
        </w:rPr>
      </w:pPr>
    </w:p>
    <w:p w:rsidR="00FB7595" w:rsidRPr="00A37DB5" w:rsidRDefault="00FB7595" w:rsidP="00FB7595">
      <w:pPr>
        <w:rPr>
          <w:b/>
          <w:sz w:val="18"/>
          <w:szCs w:val="18"/>
        </w:rPr>
      </w:pPr>
      <w:r w:rsidRPr="00A37DB5">
        <w:rPr>
          <w:b/>
          <w:sz w:val="18"/>
          <w:szCs w:val="18"/>
        </w:rPr>
        <w:t>Aansluitingen Netwerkbeheerder</w:t>
      </w:r>
    </w:p>
    <w:p w:rsidR="00FB7595" w:rsidRDefault="00FB7595" w:rsidP="00FB7595">
      <w:pPr>
        <w:rPr>
          <w:sz w:val="18"/>
          <w:szCs w:val="18"/>
        </w:rPr>
      </w:pPr>
      <w:r w:rsidRPr="00A37DB5">
        <w:rPr>
          <w:sz w:val="18"/>
          <w:szCs w:val="18"/>
        </w:rPr>
        <w:t>De aansluitsets zijn eigendom van de netwerkbeheerder</w:t>
      </w:r>
      <w:r>
        <w:rPr>
          <w:sz w:val="18"/>
          <w:szCs w:val="18"/>
        </w:rPr>
        <w:t>. De constateringen bij inspectiepunten 14 t/m 2</w:t>
      </w:r>
      <w:r w:rsidR="00141881">
        <w:rPr>
          <w:sz w:val="18"/>
          <w:szCs w:val="18"/>
        </w:rPr>
        <w:t>2</w:t>
      </w:r>
      <w:r>
        <w:rPr>
          <w:sz w:val="18"/>
          <w:szCs w:val="18"/>
        </w:rPr>
        <w:t xml:space="preserve"> wegen </w:t>
      </w:r>
      <w:r w:rsidR="005A4C9A">
        <w:rPr>
          <w:sz w:val="18"/>
          <w:szCs w:val="18"/>
        </w:rPr>
        <w:t>NIET</w:t>
      </w:r>
      <w:r>
        <w:rPr>
          <w:sz w:val="18"/>
          <w:szCs w:val="18"/>
        </w:rPr>
        <w:t xml:space="preserve"> mee in </w:t>
      </w:r>
      <w:r w:rsidR="005A4C9A">
        <w:rPr>
          <w:sz w:val="18"/>
          <w:szCs w:val="18"/>
        </w:rPr>
        <w:t xml:space="preserve">de elektrotechnische </w:t>
      </w:r>
      <w:r>
        <w:rPr>
          <w:sz w:val="18"/>
          <w:szCs w:val="18"/>
        </w:rPr>
        <w:t>goed- of afkeur van de installatie.</w:t>
      </w:r>
    </w:p>
    <w:p w:rsidR="006F0782" w:rsidRDefault="006F0782" w:rsidP="00FB7595">
      <w:pPr>
        <w:rPr>
          <w:sz w:val="18"/>
          <w:szCs w:val="18"/>
        </w:rPr>
      </w:pPr>
    </w:p>
    <w:p w:rsidR="00FB7595" w:rsidRDefault="00FB7595" w:rsidP="00FB7595">
      <w:pPr>
        <w:rPr>
          <w:b/>
          <w:bCs/>
          <w:sz w:val="18"/>
          <w:szCs w:val="18"/>
        </w:rPr>
      </w:pPr>
      <w:r w:rsidRPr="009B0343">
        <w:rPr>
          <w:b/>
          <w:bCs/>
          <w:sz w:val="18"/>
          <w:szCs w:val="18"/>
        </w:rPr>
        <w:t>Melding (levens)gevaarlijke situaties (</w:t>
      </w:r>
      <w:r>
        <w:rPr>
          <w:b/>
          <w:bCs/>
          <w:sz w:val="18"/>
          <w:szCs w:val="18"/>
        </w:rPr>
        <w:t>gebreken in categorie A</w:t>
      </w:r>
      <w:r w:rsidRPr="009B0343">
        <w:rPr>
          <w:b/>
          <w:bCs/>
          <w:sz w:val="18"/>
          <w:szCs w:val="18"/>
        </w:rPr>
        <w:t>)</w:t>
      </w:r>
    </w:p>
    <w:p w:rsidR="00FB7595" w:rsidRDefault="003441EA" w:rsidP="00FB7595">
      <w:pPr>
        <w:rPr>
          <w:sz w:val="18"/>
          <w:szCs w:val="18"/>
        </w:rPr>
      </w:pPr>
      <w:r>
        <w:rPr>
          <w:sz w:val="18"/>
          <w:szCs w:val="18"/>
        </w:rPr>
        <w:t xml:space="preserve">Constatering van </w:t>
      </w:r>
      <w:r w:rsidRPr="00DD06FE">
        <w:rPr>
          <w:sz w:val="18"/>
          <w:szCs w:val="18"/>
        </w:rPr>
        <w:t xml:space="preserve">levensbedreigende situaties worden per direct mondeling en vervolgens schriftelijk kenbaar gemaakt. </w:t>
      </w:r>
      <w:r>
        <w:rPr>
          <w:sz w:val="18"/>
          <w:szCs w:val="18"/>
        </w:rPr>
        <w:t>De melding is voorzien</w:t>
      </w:r>
      <w:r w:rsidRPr="00DD06FE">
        <w:rPr>
          <w:sz w:val="18"/>
          <w:szCs w:val="18"/>
        </w:rPr>
        <w:t xml:space="preserve"> advies hoe deze situatie per direct veilig te stellen</w:t>
      </w:r>
      <w:r>
        <w:rPr>
          <w:sz w:val="18"/>
          <w:szCs w:val="18"/>
        </w:rPr>
        <w:t xml:space="preserve"> en te verhelpen</w:t>
      </w:r>
      <w:r w:rsidR="00FB7595" w:rsidRPr="009B0343">
        <w:rPr>
          <w:sz w:val="18"/>
          <w:szCs w:val="18"/>
        </w:rPr>
        <w:t>.</w:t>
      </w:r>
    </w:p>
    <w:p w:rsidR="00FB7595" w:rsidRPr="0052359F" w:rsidRDefault="00FB7595" w:rsidP="00FB7595">
      <w:pPr>
        <w:rPr>
          <w:b/>
          <w:bCs/>
          <w:sz w:val="18"/>
          <w:szCs w:val="18"/>
        </w:rPr>
      </w:pPr>
    </w:p>
    <w:p w:rsidR="00FB7595" w:rsidRDefault="00FB7595" w:rsidP="00FB7595">
      <w:pPr>
        <w:spacing w:after="200" w:line="276" w:lineRule="auto"/>
        <w:rPr>
          <w:b/>
          <w:i/>
          <w:sz w:val="32"/>
          <w:szCs w:val="32"/>
        </w:rPr>
      </w:pPr>
      <w:r w:rsidRPr="0052359F">
        <w:rPr>
          <w:b/>
          <w:bCs/>
          <w:sz w:val="18"/>
          <w:szCs w:val="18"/>
        </w:rPr>
        <w:t xml:space="preserve">Aanlevering inspectierapport: </w:t>
      </w:r>
      <w:r w:rsidRPr="0052359F">
        <w:rPr>
          <w:sz w:val="18"/>
          <w:szCs w:val="18"/>
        </w:rPr>
        <w:t xml:space="preserve">Het inspectie rapport </w:t>
      </w:r>
      <w:r>
        <w:rPr>
          <w:sz w:val="18"/>
          <w:szCs w:val="18"/>
        </w:rPr>
        <w:t>wordt</w:t>
      </w:r>
      <w:r w:rsidRPr="0052359F">
        <w:rPr>
          <w:sz w:val="18"/>
          <w:szCs w:val="18"/>
        </w:rPr>
        <w:t xml:space="preserve"> in een </w:t>
      </w:r>
      <w:r w:rsidR="003441EA">
        <w:rPr>
          <w:sz w:val="18"/>
          <w:szCs w:val="18"/>
        </w:rPr>
        <w:t xml:space="preserve">xlsx-file </w:t>
      </w:r>
      <w:r w:rsidRPr="0052359F">
        <w:rPr>
          <w:sz w:val="18"/>
          <w:szCs w:val="18"/>
        </w:rPr>
        <w:t>aangeleverd</w:t>
      </w:r>
      <w:r>
        <w:rPr>
          <w:sz w:val="18"/>
          <w:szCs w:val="18"/>
        </w:rPr>
        <w:t>.</w:t>
      </w:r>
      <w:r w:rsidRPr="0052359F">
        <w:rPr>
          <w:sz w:val="18"/>
          <w:szCs w:val="18"/>
        </w:rPr>
        <w:t xml:space="preserve"> </w:t>
      </w:r>
      <w:r w:rsidR="00057597">
        <w:rPr>
          <w:b/>
          <w:i/>
          <w:sz w:val="18"/>
          <w:szCs w:val="18"/>
        </w:rPr>
        <w:t xml:space="preserve">(bijlage: </w:t>
      </w:r>
      <w:r w:rsidR="003441EA" w:rsidRPr="003441EA">
        <w:rPr>
          <w:b/>
          <w:i/>
          <w:sz w:val="18"/>
          <w:szCs w:val="18"/>
        </w:rPr>
        <w:t xml:space="preserve">Format </w:t>
      </w:r>
      <w:r w:rsidR="004837A7">
        <w:rPr>
          <w:b/>
          <w:i/>
          <w:sz w:val="18"/>
          <w:szCs w:val="18"/>
        </w:rPr>
        <w:t>Rapportage OVL-NWB</w:t>
      </w:r>
      <w:r w:rsidR="00057597">
        <w:rPr>
          <w:b/>
          <w:i/>
          <w:sz w:val="18"/>
          <w:szCs w:val="18"/>
        </w:rPr>
        <w:t>)</w:t>
      </w:r>
      <w:r>
        <w:rPr>
          <w:b/>
          <w:i/>
          <w:sz w:val="32"/>
          <w:szCs w:val="32"/>
        </w:rPr>
        <w:br w:type="page"/>
      </w:r>
    </w:p>
    <w:p w:rsidR="007B0910" w:rsidRPr="007B0910" w:rsidRDefault="00A37DB5">
      <w:pPr>
        <w:spacing w:after="200" w:line="276" w:lineRule="auto"/>
        <w:rPr>
          <w:b/>
          <w:sz w:val="32"/>
          <w:szCs w:val="32"/>
        </w:rPr>
      </w:pPr>
      <w:r>
        <w:rPr>
          <w:b/>
          <w:i/>
          <w:sz w:val="32"/>
          <w:szCs w:val="32"/>
        </w:rPr>
        <w:lastRenderedPageBreak/>
        <w:t>inspectiepunten</w:t>
      </w:r>
      <w:r w:rsidRPr="007B0910">
        <w:rPr>
          <w:b/>
          <w:sz w:val="32"/>
          <w:szCs w:val="32"/>
        </w:rPr>
        <w:t xml:space="preserve"> </w:t>
      </w:r>
      <w:r w:rsidR="007B0910" w:rsidRPr="007B0910">
        <w:rPr>
          <w:b/>
          <w:sz w:val="32"/>
          <w:szCs w:val="32"/>
        </w:rPr>
        <w:t>OVL Aansluitingen Netbeheerder</w:t>
      </w:r>
      <w:r w:rsidR="00873468">
        <w:rPr>
          <w:b/>
          <w:sz w:val="32"/>
          <w:szCs w:val="32"/>
        </w:rPr>
        <w:br/>
      </w:r>
      <w:r w:rsidR="00490069" w:rsidRPr="00490069">
        <w:rPr>
          <w:b/>
          <w:i/>
          <w:sz w:val="20"/>
          <w:szCs w:val="20"/>
        </w:rPr>
        <w:t xml:space="preserve">(de aangekruiste items </w:t>
      </w:r>
      <w:r w:rsidR="00490069">
        <w:rPr>
          <w:b/>
          <w:i/>
          <w:sz w:val="20"/>
          <w:szCs w:val="20"/>
        </w:rPr>
        <w:t>worden geïnspecteerd)</w:t>
      </w:r>
    </w:p>
    <w:tbl>
      <w:tblPr>
        <w:tblStyle w:val="Tabelraster"/>
        <w:tblpPr w:leftFromText="142" w:rightFromText="142" w:topFromText="142" w:bottomFromText="142" w:vertAnchor="text" w:horzAnchor="margin" w:tblpY="12"/>
        <w:tblOverlap w:val="never"/>
        <w:tblW w:w="9351" w:type="dxa"/>
        <w:tblLook w:val="04A0" w:firstRow="1" w:lastRow="0" w:firstColumn="1" w:lastColumn="0" w:noHBand="0" w:noVBand="1"/>
      </w:tblPr>
      <w:tblGrid>
        <w:gridCol w:w="332"/>
        <w:gridCol w:w="399"/>
        <w:gridCol w:w="3659"/>
        <w:gridCol w:w="419"/>
        <w:gridCol w:w="419"/>
        <w:gridCol w:w="4123"/>
      </w:tblGrid>
      <w:tr w:rsidR="00A37DB5" w:rsidRPr="0011167C" w:rsidTr="00FB7595">
        <w:tc>
          <w:tcPr>
            <w:tcW w:w="9351" w:type="dxa"/>
            <w:gridSpan w:val="6"/>
            <w:shd w:val="clear" w:color="auto" w:fill="DDD9C3" w:themeFill="background2" w:themeFillShade="E6"/>
          </w:tcPr>
          <w:p w:rsidR="00A37DB5" w:rsidRPr="00A37DB5" w:rsidRDefault="00A37DB5" w:rsidP="0052359F">
            <w:pPr>
              <w:rPr>
                <w:rFonts w:asciiTheme="minorHAnsi" w:hAnsiTheme="minorHAnsi"/>
                <w:b/>
                <w:i/>
                <w:sz w:val="28"/>
                <w:szCs w:val="28"/>
              </w:rPr>
            </w:pPr>
            <w:r w:rsidRPr="00A37DB5">
              <w:rPr>
                <w:rFonts w:asciiTheme="minorHAnsi" w:hAnsiTheme="minorHAnsi"/>
                <w:b/>
                <w:i/>
                <w:sz w:val="28"/>
                <w:szCs w:val="28"/>
              </w:rPr>
              <w:t>Lichtpunten</w:t>
            </w:r>
          </w:p>
        </w:tc>
      </w:tr>
      <w:tr w:rsidR="007B0910" w:rsidRPr="0011167C" w:rsidTr="00FB7595">
        <w:tc>
          <w:tcPr>
            <w:tcW w:w="9351" w:type="dxa"/>
            <w:gridSpan w:val="6"/>
            <w:shd w:val="clear" w:color="auto" w:fill="DDD9C3" w:themeFill="background2" w:themeFillShade="E6"/>
          </w:tcPr>
          <w:p w:rsidR="007B0910" w:rsidRPr="00381BAB" w:rsidRDefault="007B0910" w:rsidP="0052359F">
            <w:pPr>
              <w:rPr>
                <w:rFonts w:asciiTheme="minorHAnsi" w:hAnsiTheme="minorHAnsi"/>
                <w:b/>
                <w:i/>
                <w:sz w:val="16"/>
                <w:szCs w:val="16"/>
              </w:rPr>
            </w:pPr>
            <w:r w:rsidRPr="00381BAB">
              <w:rPr>
                <w:rFonts w:asciiTheme="minorHAnsi" w:hAnsiTheme="minorHAnsi"/>
                <w:b/>
                <w:i/>
                <w:sz w:val="16"/>
                <w:szCs w:val="16"/>
              </w:rPr>
              <w:t xml:space="preserve">Visuele controle </w:t>
            </w:r>
          </w:p>
        </w:tc>
      </w:tr>
      <w:tr w:rsidR="002B3A17" w:rsidRPr="0011167C" w:rsidTr="00FB7595">
        <w:tblPrEx>
          <w:tblCellMar>
            <w:left w:w="70" w:type="dxa"/>
            <w:right w:w="70" w:type="dxa"/>
          </w:tblCellMar>
        </w:tblPrEx>
        <w:tc>
          <w:tcPr>
            <w:tcW w:w="9351" w:type="dxa"/>
            <w:gridSpan w:val="6"/>
            <w:shd w:val="clear" w:color="auto" w:fill="F2F2F2" w:themeFill="background1" w:themeFillShade="F2"/>
          </w:tcPr>
          <w:p w:rsidR="002B3A17" w:rsidRPr="00381BAB" w:rsidRDefault="002B3A17" w:rsidP="002B3A17">
            <w:pPr>
              <w:jc w:val="center"/>
              <w:rPr>
                <w:sz w:val="16"/>
                <w:szCs w:val="16"/>
              </w:rPr>
            </w:pPr>
            <w:r w:rsidRPr="00381BAB">
              <w:rPr>
                <w:b/>
                <w:i/>
                <w:sz w:val="16"/>
                <w:szCs w:val="16"/>
              </w:rPr>
              <w:t>Installatie</w:t>
            </w:r>
          </w:p>
        </w:tc>
      </w:tr>
      <w:tr w:rsidR="007714D0" w:rsidRPr="0011167C" w:rsidTr="00FB7595">
        <w:tblPrEx>
          <w:tblCellMar>
            <w:left w:w="70" w:type="dxa"/>
            <w:right w:w="70" w:type="dxa"/>
          </w:tblCellMar>
        </w:tblPrEx>
        <w:tc>
          <w:tcPr>
            <w:tcW w:w="332" w:type="dxa"/>
          </w:tcPr>
          <w:p w:rsidR="007714D0" w:rsidRPr="00B0003E" w:rsidRDefault="007714D0" w:rsidP="007714D0">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7714D0" w:rsidRPr="00381BAB" w:rsidRDefault="007714D0" w:rsidP="007714D0">
            <w:pPr>
              <w:jc w:val="center"/>
              <w:rPr>
                <w:rFonts w:asciiTheme="minorHAnsi" w:hAnsiTheme="minorHAnsi"/>
                <w:sz w:val="16"/>
                <w:szCs w:val="16"/>
              </w:rPr>
            </w:pPr>
            <w:r>
              <w:rPr>
                <w:rFonts w:asciiTheme="minorHAnsi" w:hAnsiTheme="minorHAnsi"/>
                <w:sz w:val="16"/>
                <w:szCs w:val="16"/>
              </w:rPr>
              <w:t>1</w:t>
            </w:r>
          </w:p>
        </w:tc>
        <w:tc>
          <w:tcPr>
            <w:tcW w:w="3659" w:type="dxa"/>
          </w:tcPr>
          <w:p w:rsidR="007714D0" w:rsidRPr="00381BAB" w:rsidRDefault="007714D0" w:rsidP="007714D0">
            <w:pPr>
              <w:rPr>
                <w:sz w:val="16"/>
                <w:szCs w:val="16"/>
              </w:rPr>
            </w:pPr>
            <w:r>
              <w:rPr>
                <w:sz w:val="16"/>
                <w:szCs w:val="16"/>
              </w:rPr>
              <w:t>e</w:t>
            </w:r>
            <w:r w:rsidRPr="00381BAB">
              <w:rPr>
                <w:sz w:val="16"/>
                <w:szCs w:val="16"/>
              </w:rPr>
              <w:t>enduidig</w:t>
            </w:r>
            <w:r>
              <w:rPr>
                <w:sz w:val="16"/>
                <w:szCs w:val="16"/>
              </w:rPr>
              <w:t>e</w:t>
            </w:r>
            <w:r w:rsidRPr="00381BAB">
              <w:rPr>
                <w:sz w:val="16"/>
                <w:szCs w:val="16"/>
              </w:rPr>
              <w:t xml:space="preserve"> herkenbaar</w:t>
            </w:r>
            <w:r>
              <w:rPr>
                <w:sz w:val="16"/>
                <w:szCs w:val="16"/>
              </w:rPr>
              <w:t xml:space="preserve">heid </w:t>
            </w:r>
            <w:r w:rsidRPr="00381BAB">
              <w:rPr>
                <w:sz w:val="16"/>
                <w:szCs w:val="16"/>
              </w:rPr>
              <w:t>verschillende (installatie)delen</w:t>
            </w:r>
          </w:p>
        </w:tc>
        <w:tc>
          <w:tcPr>
            <w:tcW w:w="419" w:type="dxa"/>
          </w:tcPr>
          <w:p w:rsidR="007714D0" w:rsidRPr="00B0003E" w:rsidRDefault="007714D0" w:rsidP="007714D0">
            <w:pPr>
              <w:jc w:val="center"/>
              <w:rPr>
                <w:rFonts w:asciiTheme="minorHAnsi" w:hAnsiTheme="minorHAnsi"/>
                <w:sz w:val="16"/>
                <w:szCs w:val="16"/>
              </w:rPr>
            </w:pPr>
            <w:r w:rsidRPr="00B0003E">
              <w:rPr>
                <w:rFonts w:asciiTheme="minorHAnsi" w:hAnsiTheme="minorHAnsi"/>
                <w:sz w:val="16"/>
                <w:szCs w:val="16"/>
              </w:rPr>
              <w:t>X</w:t>
            </w:r>
          </w:p>
        </w:tc>
        <w:tc>
          <w:tcPr>
            <w:tcW w:w="419" w:type="dxa"/>
          </w:tcPr>
          <w:p w:rsidR="007714D0" w:rsidRPr="00381BAB" w:rsidRDefault="007714D0" w:rsidP="007714D0">
            <w:pPr>
              <w:jc w:val="center"/>
              <w:rPr>
                <w:rFonts w:asciiTheme="minorHAnsi" w:hAnsiTheme="minorHAnsi"/>
                <w:sz w:val="16"/>
                <w:szCs w:val="16"/>
              </w:rPr>
            </w:pPr>
            <w:r>
              <w:rPr>
                <w:rFonts w:asciiTheme="minorHAnsi" w:hAnsiTheme="minorHAnsi"/>
                <w:sz w:val="16"/>
                <w:szCs w:val="16"/>
              </w:rPr>
              <w:t>5</w:t>
            </w:r>
          </w:p>
        </w:tc>
        <w:tc>
          <w:tcPr>
            <w:tcW w:w="4123" w:type="dxa"/>
          </w:tcPr>
          <w:p w:rsidR="007714D0" w:rsidRPr="00381BAB" w:rsidRDefault="007714D0" w:rsidP="007714D0">
            <w:pPr>
              <w:rPr>
                <w:sz w:val="16"/>
                <w:szCs w:val="16"/>
              </w:rPr>
            </w:pPr>
            <w:r w:rsidRPr="00381BAB">
              <w:rPr>
                <w:sz w:val="16"/>
                <w:szCs w:val="16"/>
              </w:rPr>
              <w:t>geen kabelschoentje aansluitsnoer t.b.v aansluiting op aansluitset</w:t>
            </w:r>
          </w:p>
        </w:tc>
      </w:tr>
      <w:tr w:rsidR="007714D0" w:rsidRPr="0011167C" w:rsidTr="00FB7595">
        <w:tblPrEx>
          <w:tblCellMar>
            <w:left w:w="70" w:type="dxa"/>
            <w:right w:w="70" w:type="dxa"/>
          </w:tblCellMar>
        </w:tblPrEx>
        <w:tc>
          <w:tcPr>
            <w:tcW w:w="332" w:type="dxa"/>
          </w:tcPr>
          <w:p w:rsidR="007714D0" w:rsidRPr="00B0003E" w:rsidRDefault="007714D0" w:rsidP="007714D0">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7714D0" w:rsidRPr="00381BAB" w:rsidRDefault="007714D0" w:rsidP="007714D0">
            <w:pPr>
              <w:jc w:val="center"/>
              <w:rPr>
                <w:rFonts w:asciiTheme="minorHAnsi" w:hAnsiTheme="minorHAnsi"/>
                <w:sz w:val="16"/>
                <w:szCs w:val="16"/>
              </w:rPr>
            </w:pPr>
            <w:r>
              <w:rPr>
                <w:rFonts w:asciiTheme="minorHAnsi" w:hAnsiTheme="minorHAnsi"/>
                <w:sz w:val="16"/>
                <w:szCs w:val="16"/>
              </w:rPr>
              <w:t>2</w:t>
            </w:r>
          </w:p>
        </w:tc>
        <w:tc>
          <w:tcPr>
            <w:tcW w:w="3659" w:type="dxa"/>
          </w:tcPr>
          <w:p w:rsidR="007714D0" w:rsidRPr="00381BAB" w:rsidRDefault="007714D0" w:rsidP="007714D0">
            <w:pPr>
              <w:rPr>
                <w:sz w:val="16"/>
                <w:szCs w:val="16"/>
              </w:rPr>
            </w:pPr>
            <w:r>
              <w:rPr>
                <w:sz w:val="16"/>
                <w:szCs w:val="16"/>
              </w:rPr>
              <w:t>a</w:t>
            </w:r>
            <w:r w:rsidRPr="00381BAB">
              <w:rPr>
                <w:sz w:val="16"/>
                <w:szCs w:val="16"/>
              </w:rPr>
              <w:t>anwezige beschadigingen veroorzaken gevaar</w:t>
            </w:r>
          </w:p>
        </w:tc>
        <w:tc>
          <w:tcPr>
            <w:tcW w:w="419" w:type="dxa"/>
          </w:tcPr>
          <w:p w:rsidR="007714D0" w:rsidRPr="00B0003E" w:rsidRDefault="007714D0" w:rsidP="007714D0">
            <w:pPr>
              <w:jc w:val="center"/>
              <w:rPr>
                <w:rFonts w:asciiTheme="minorHAnsi" w:hAnsiTheme="minorHAnsi"/>
                <w:sz w:val="16"/>
                <w:szCs w:val="16"/>
              </w:rPr>
            </w:pPr>
            <w:r w:rsidRPr="00B0003E">
              <w:rPr>
                <w:rFonts w:asciiTheme="minorHAnsi" w:hAnsiTheme="minorHAnsi"/>
                <w:sz w:val="16"/>
                <w:szCs w:val="16"/>
              </w:rPr>
              <w:t>X</w:t>
            </w:r>
          </w:p>
        </w:tc>
        <w:tc>
          <w:tcPr>
            <w:tcW w:w="419" w:type="dxa"/>
          </w:tcPr>
          <w:p w:rsidR="007714D0" w:rsidRPr="00381BAB" w:rsidRDefault="007714D0" w:rsidP="007714D0">
            <w:pPr>
              <w:jc w:val="center"/>
              <w:rPr>
                <w:rFonts w:asciiTheme="minorHAnsi" w:hAnsiTheme="minorHAnsi"/>
                <w:sz w:val="16"/>
                <w:szCs w:val="16"/>
              </w:rPr>
            </w:pPr>
            <w:r>
              <w:rPr>
                <w:rFonts w:asciiTheme="minorHAnsi" w:hAnsiTheme="minorHAnsi"/>
                <w:sz w:val="16"/>
                <w:szCs w:val="16"/>
              </w:rPr>
              <w:t>6</w:t>
            </w:r>
          </w:p>
        </w:tc>
        <w:tc>
          <w:tcPr>
            <w:tcW w:w="4123" w:type="dxa"/>
          </w:tcPr>
          <w:p w:rsidR="007714D0" w:rsidRPr="00381BAB" w:rsidRDefault="007714D0" w:rsidP="007714D0">
            <w:pPr>
              <w:rPr>
                <w:sz w:val="16"/>
                <w:szCs w:val="16"/>
              </w:rPr>
            </w:pPr>
            <w:r w:rsidRPr="00381BAB">
              <w:rPr>
                <w:sz w:val="16"/>
                <w:szCs w:val="16"/>
              </w:rPr>
              <w:t>o</w:t>
            </w:r>
            <w:r>
              <w:rPr>
                <w:sz w:val="16"/>
                <w:szCs w:val="16"/>
              </w:rPr>
              <w:t>n</w:t>
            </w:r>
            <w:r w:rsidRPr="00381BAB">
              <w:rPr>
                <w:sz w:val="16"/>
                <w:szCs w:val="16"/>
              </w:rPr>
              <w:t>voldoende lengte aansluitsnoer</w:t>
            </w:r>
          </w:p>
        </w:tc>
      </w:tr>
      <w:tr w:rsidR="007714D0" w:rsidRPr="0011167C" w:rsidTr="00FB7595">
        <w:tblPrEx>
          <w:tblCellMar>
            <w:left w:w="70" w:type="dxa"/>
            <w:right w:w="70" w:type="dxa"/>
          </w:tblCellMar>
        </w:tblPrEx>
        <w:tc>
          <w:tcPr>
            <w:tcW w:w="332" w:type="dxa"/>
          </w:tcPr>
          <w:p w:rsidR="007714D0" w:rsidRPr="00B0003E" w:rsidRDefault="007714D0" w:rsidP="007714D0">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7714D0" w:rsidRPr="00381BAB" w:rsidRDefault="007714D0" w:rsidP="007714D0">
            <w:pPr>
              <w:jc w:val="center"/>
              <w:rPr>
                <w:rFonts w:asciiTheme="minorHAnsi" w:hAnsiTheme="minorHAnsi"/>
                <w:sz w:val="16"/>
                <w:szCs w:val="16"/>
              </w:rPr>
            </w:pPr>
            <w:r>
              <w:rPr>
                <w:rFonts w:asciiTheme="minorHAnsi" w:hAnsiTheme="minorHAnsi"/>
                <w:sz w:val="16"/>
                <w:szCs w:val="16"/>
              </w:rPr>
              <w:t>3</w:t>
            </w:r>
          </w:p>
        </w:tc>
        <w:tc>
          <w:tcPr>
            <w:tcW w:w="3659" w:type="dxa"/>
          </w:tcPr>
          <w:p w:rsidR="007714D0" w:rsidRPr="00381BAB" w:rsidRDefault="00D70A5A" w:rsidP="007714D0">
            <w:pPr>
              <w:rPr>
                <w:sz w:val="16"/>
                <w:szCs w:val="16"/>
              </w:rPr>
            </w:pPr>
            <w:r w:rsidRPr="00D70A5A">
              <w:rPr>
                <w:sz w:val="16"/>
                <w:szCs w:val="16"/>
              </w:rPr>
              <w:t xml:space="preserve">de verbindingen van de zichtbare beschermingsleidingen </w:t>
            </w:r>
            <w:r>
              <w:rPr>
                <w:sz w:val="16"/>
                <w:szCs w:val="16"/>
              </w:rPr>
              <w:t>zijn in</w:t>
            </w:r>
            <w:r w:rsidRPr="00D70A5A">
              <w:rPr>
                <w:sz w:val="16"/>
                <w:szCs w:val="16"/>
              </w:rPr>
              <w:t xml:space="preserve"> orde</w:t>
            </w:r>
          </w:p>
        </w:tc>
        <w:tc>
          <w:tcPr>
            <w:tcW w:w="419" w:type="dxa"/>
            <w:shd w:val="clear" w:color="auto" w:fill="auto"/>
          </w:tcPr>
          <w:p w:rsidR="007714D0" w:rsidRPr="00B0003E" w:rsidRDefault="007714D0" w:rsidP="007714D0">
            <w:pPr>
              <w:jc w:val="center"/>
              <w:rPr>
                <w:rFonts w:asciiTheme="minorHAnsi" w:hAnsiTheme="minorHAnsi"/>
                <w:sz w:val="16"/>
                <w:szCs w:val="16"/>
              </w:rPr>
            </w:pPr>
            <w:r w:rsidRPr="00B0003E">
              <w:rPr>
                <w:rFonts w:asciiTheme="minorHAnsi" w:hAnsiTheme="minorHAnsi"/>
                <w:sz w:val="16"/>
                <w:szCs w:val="16"/>
              </w:rPr>
              <w:t>X</w:t>
            </w:r>
          </w:p>
        </w:tc>
        <w:tc>
          <w:tcPr>
            <w:tcW w:w="419" w:type="dxa"/>
            <w:shd w:val="clear" w:color="auto" w:fill="auto"/>
          </w:tcPr>
          <w:p w:rsidR="007714D0" w:rsidRPr="00381BAB" w:rsidRDefault="007714D0" w:rsidP="007714D0">
            <w:pPr>
              <w:jc w:val="center"/>
              <w:rPr>
                <w:rFonts w:asciiTheme="minorHAnsi" w:hAnsiTheme="minorHAnsi"/>
                <w:sz w:val="16"/>
                <w:szCs w:val="16"/>
              </w:rPr>
            </w:pPr>
            <w:r>
              <w:rPr>
                <w:rFonts w:asciiTheme="minorHAnsi" w:hAnsiTheme="minorHAnsi"/>
                <w:sz w:val="16"/>
                <w:szCs w:val="16"/>
              </w:rPr>
              <w:t>7</w:t>
            </w:r>
          </w:p>
        </w:tc>
        <w:tc>
          <w:tcPr>
            <w:tcW w:w="4123" w:type="dxa"/>
            <w:shd w:val="clear" w:color="auto" w:fill="auto"/>
          </w:tcPr>
          <w:p w:rsidR="007714D0" w:rsidRPr="00381BAB" w:rsidRDefault="007714D0" w:rsidP="007714D0">
            <w:pPr>
              <w:rPr>
                <w:sz w:val="16"/>
                <w:szCs w:val="16"/>
              </w:rPr>
            </w:pPr>
            <w:r>
              <w:rPr>
                <w:sz w:val="16"/>
                <w:szCs w:val="16"/>
              </w:rPr>
              <w:t>aansluitkabel VD-draad</w:t>
            </w:r>
          </w:p>
        </w:tc>
      </w:tr>
      <w:tr w:rsidR="007714D0" w:rsidRPr="0011167C" w:rsidTr="00FB7595">
        <w:tblPrEx>
          <w:tblCellMar>
            <w:left w:w="70" w:type="dxa"/>
            <w:right w:w="70" w:type="dxa"/>
          </w:tblCellMar>
        </w:tblPrEx>
        <w:tc>
          <w:tcPr>
            <w:tcW w:w="332" w:type="dxa"/>
          </w:tcPr>
          <w:p w:rsidR="007714D0" w:rsidRPr="00B0003E" w:rsidRDefault="007714D0" w:rsidP="007714D0">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7714D0" w:rsidRPr="00381BAB" w:rsidRDefault="007714D0" w:rsidP="007714D0">
            <w:pPr>
              <w:jc w:val="center"/>
              <w:rPr>
                <w:rFonts w:asciiTheme="minorHAnsi" w:hAnsiTheme="minorHAnsi"/>
                <w:sz w:val="16"/>
                <w:szCs w:val="16"/>
              </w:rPr>
            </w:pPr>
            <w:r>
              <w:rPr>
                <w:rFonts w:asciiTheme="minorHAnsi" w:hAnsiTheme="minorHAnsi"/>
                <w:sz w:val="16"/>
                <w:szCs w:val="16"/>
              </w:rPr>
              <w:t>4</w:t>
            </w:r>
          </w:p>
        </w:tc>
        <w:tc>
          <w:tcPr>
            <w:tcW w:w="3659" w:type="dxa"/>
          </w:tcPr>
          <w:p w:rsidR="007714D0" w:rsidRPr="00381BAB" w:rsidRDefault="007714D0" w:rsidP="007714D0">
            <w:pPr>
              <w:rPr>
                <w:sz w:val="16"/>
                <w:szCs w:val="16"/>
              </w:rPr>
            </w:pPr>
            <w:r>
              <w:rPr>
                <w:sz w:val="16"/>
                <w:szCs w:val="16"/>
              </w:rPr>
              <w:t>b</w:t>
            </w:r>
            <w:r w:rsidRPr="00381BAB">
              <w:rPr>
                <w:sz w:val="16"/>
                <w:szCs w:val="16"/>
              </w:rPr>
              <w:t>eschadiging/verdroging aders/aansluitsnoer</w:t>
            </w:r>
          </w:p>
        </w:tc>
        <w:tc>
          <w:tcPr>
            <w:tcW w:w="419" w:type="dxa"/>
          </w:tcPr>
          <w:p w:rsidR="007714D0" w:rsidRPr="00381BAB" w:rsidRDefault="007714D0" w:rsidP="007714D0">
            <w:pPr>
              <w:jc w:val="center"/>
              <w:rPr>
                <w:rFonts w:asciiTheme="minorHAnsi" w:hAnsiTheme="minorHAnsi"/>
                <w:sz w:val="16"/>
                <w:szCs w:val="16"/>
              </w:rPr>
            </w:pPr>
          </w:p>
        </w:tc>
        <w:tc>
          <w:tcPr>
            <w:tcW w:w="419" w:type="dxa"/>
          </w:tcPr>
          <w:p w:rsidR="007714D0" w:rsidRPr="00381BAB" w:rsidRDefault="007714D0" w:rsidP="007714D0">
            <w:pPr>
              <w:jc w:val="center"/>
              <w:rPr>
                <w:rFonts w:asciiTheme="minorHAnsi" w:hAnsiTheme="minorHAnsi"/>
                <w:sz w:val="16"/>
                <w:szCs w:val="16"/>
              </w:rPr>
            </w:pPr>
          </w:p>
        </w:tc>
        <w:tc>
          <w:tcPr>
            <w:tcW w:w="4123" w:type="dxa"/>
          </w:tcPr>
          <w:p w:rsidR="007714D0" w:rsidRPr="00381BAB" w:rsidRDefault="007714D0" w:rsidP="007714D0">
            <w:pPr>
              <w:rPr>
                <w:sz w:val="16"/>
                <w:szCs w:val="16"/>
              </w:rPr>
            </w:pPr>
          </w:p>
        </w:tc>
      </w:tr>
      <w:tr w:rsidR="002B3A17" w:rsidRPr="0011167C" w:rsidTr="00FB7595">
        <w:tblPrEx>
          <w:tblCellMar>
            <w:left w:w="70" w:type="dxa"/>
            <w:right w:w="70" w:type="dxa"/>
          </w:tblCellMar>
        </w:tblPrEx>
        <w:tc>
          <w:tcPr>
            <w:tcW w:w="9351" w:type="dxa"/>
            <w:gridSpan w:val="6"/>
            <w:shd w:val="clear" w:color="auto" w:fill="F2F2F2" w:themeFill="background1" w:themeFillShade="F2"/>
          </w:tcPr>
          <w:p w:rsidR="002B3A17" w:rsidRDefault="002B3A17" w:rsidP="002B3A17">
            <w:pPr>
              <w:jc w:val="center"/>
              <w:rPr>
                <w:sz w:val="16"/>
                <w:szCs w:val="16"/>
              </w:rPr>
            </w:pPr>
            <w:r w:rsidRPr="00381BAB">
              <w:rPr>
                <w:rFonts w:asciiTheme="minorHAnsi" w:hAnsiTheme="minorHAnsi"/>
                <w:b/>
                <w:i/>
                <w:sz w:val="16"/>
                <w:szCs w:val="16"/>
              </w:rPr>
              <w:t>Mast</w:t>
            </w:r>
          </w:p>
        </w:tc>
      </w:tr>
      <w:tr w:rsidR="00F64975" w:rsidRPr="00DD7539" w:rsidTr="00FB7595">
        <w:tc>
          <w:tcPr>
            <w:tcW w:w="332" w:type="dxa"/>
          </w:tcPr>
          <w:p w:rsidR="00F64975" w:rsidRPr="00B0003E" w:rsidRDefault="00F64975" w:rsidP="00F64975">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F64975" w:rsidRPr="00381BAB" w:rsidRDefault="00F64975" w:rsidP="00F64975">
            <w:pPr>
              <w:jc w:val="center"/>
              <w:rPr>
                <w:rFonts w:asciiTheme="minorHAnsi" w:hAnsiTheme="minorHAnsi"/>
                <w:sz w:val="16"/>
                <w:szCs w:val="16"/>
              </w:rPr>
            </w:pPr>
            <w:r>
              <w:rPr>
                <w:rFonts w:asciiTheme="minorHAnsi" w:hAnsiTheme="minorHAnsi"/>
                <w:sz w:val="16"/>
                <w:szCs w:val="16"/>
              </w:rPr>
              <w:t>8</w:t>
            </w:r>
          </w:p>
        </w:tc>
        <w:tc>
          <w:tcPr>
            <w:tcW w:w="3659" w:type="dxa"/>
          </w:tcPr>
          <w:p w:rsidR="00F64975" w:rsidRPr="00381BAB" w:rsidRDefault="00F64975" w:rsidP="00F64975">
            <w:pPr>
              <w:rPr>
                <w:rFonts w:asciiTheme="minorHAnsi" w:hAnsiTheme="minorHAnsi"/>
                <w:sz w:val="16"/>
                <w:szCs w:val="16"/>
              </w:rPr>
            </w:pPr>
            <w:r w:rsidRPr="00381BAB">
              <w:rPr>
                <w:rFonts w:asciiTheme="minorHAnsi" w:hAnsiTheme="minorHAnsi"/>
                <w:sz w:val="16"/>
                <w:szCs w:val="16"/>
              </w:rPr>
              <w:t>roestvorming/beschadiging/perfo</w:t>
            </w:r>
            <w:r>
              <w:rPr>
                <w:rFonts w:asciiTheme="minorHAnsi" w:hAnsiTheme="minorHAnsi"/>
                <w:sz w:val="16"/>
                <w:szCs w:val="16"/>
              </w:rPr>
              <w:t>r</w:t>
            </w:r>
            <w:r w:rsidRPr="00381BAB">
              <w:rPr>
                <w:rFonts w:asciiTheme="minorHAnsi" w:hAnsiTheme="minorHAnsi"/>
                <w:sz w:val="16"/>
                <w:szCs w:val="16"/>
              </w:rPr>
              <w:t>atie</w:t>
            </w:r>
          </w:p>
        </w:tc>
        <w:tc>
          <w:tcPr>
            <w:tcW w:w="419" w:type="dxa"/>
          </w:tcPr>
          <w:p w:rsidR="00F64975" w:rsidRPr="00381BAB" w:rsidRDefault="00F64975" w:rsidP="00F64975">
            <w:pPr>
              <w:jc w:val="center"/>
              <w:rPr>
                <w:rFonts w:asciiTheme="minorHAnsi" w:hAnsiTheme="minorHAnsi"/>
                <w:sz w:val="16"/>
                <w:szCs w:val="16"/>
              </w:rPr>
            </w:pPr>
            <w:r>
              <w:rPr>
                <w:rFonts w:asciiTheme="minorHAnsi" w:hAnsiTheme="minorHAnsi"/>
                <w:sz w:val="16"/>
                <w:szCs w:val="16"/>
              </w:rPr>
              <w:t>X</w:t>
            </w:r>
          </w:p>
        </w:tc>
        <w:tc>
          <w:tcPr>
            <w:tcW w:w="419" w:type="dxa"/>
          </w:tcPr>
          <w:p w:rsidR="00F64975" w:rsidRPr="00381BAB" w:rsidRDefault="00F64975" w:rsidP="00F64975">
            <w:pPr>
              <w:jc w:val="center"/>
              <w:rPr>
                <w:rFonts w:asciiTheme="minorHAnsi" w:hAnsiTheme="minorHAnsi"/>
                <w:sz w:val="16"/>
                <w:szCs w:val="16"/>
              </w:rPr>
            </w:pPr>
            <w:r>
              <w:rPr>
                <w:rFonts w:asciiTheme="minorHAnsi" w:hAnsiTheme="minorHAnsi"/>
                <w:sz w:val="16"/>
                <w:szCs w:val="16"/>
              </w:rPr>
              <w:t>11</w:t>
            </w:r>
          </w:p>
        </w:tc>
        <w:tc>
          <w:tcPr>
            <w:tcW w:w="4123" w:type="dxa"/>
          </w:tcPr>
          <w:p w:rsidR="00F64975" w:rsidRPr="00381BAB" w:rsidRDefault="00F64975" w:rsidP="00F64975">
            <w:pPr>
              <w:rPr>
                <w:sz w:val="16"/>
                <w:szCs w:val="16"/>
              </w:rPr>
            </w:pPr>
            <w:r w:rsidRPr="00381BAB">
              <w:rPr>
                <w:sz w:val="16"/>
                <w:szCs w:val="16"/>
              </w:rPr>
              <w:t>geen mastluik / nood-mastluik</w:t>
            </w:r>
          </w:p>
        </w:tc>
      </w:tr>
      <w:tr w:rsidR="00F64975" w:rsidRPr="00DD7539" w:rsidTr="00FB7595">
        <w:tc>
          <w:tcPr>
            <w:tcW w:w="332" w:type="dxa"/>
          </w:tcPr>
          <w:p w:rsidR="00F64975" w:rsidRPr="00B0003E" w:rsidRDefault="00F64975" w:rsidP="00F64975">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F64975" w:rsidRPr="00381BAB" w:rsidRDefault="00F64975" w:rsidP="00F64975">
            <w:pPr>
              <w:jc w:val="center"/>
              <w:rPr>
                <w:rFonts w:asciiTheme="minorHAnsi" w:hAnsiTheme="minorHAnsi"/>
                <w:sz w:val="16"/>
                <w:szCs w:val="16"/>
              </w:rPr>
            </w:pPr>
            <w:r>
              <w:rPr>
                <w:rFonts w:asciiTheme="minorHAnsi" w:hAnsiTheme="minorHAnsi"/>
                <w:sz w:val="16"/>
                <w:szCs w:val="16"/>
              </w:rPr>
              <w:t>9</w:t>
            </w:r>
          </w:p>
        </w:tc>
        <w:tc>
          <w:tcPr>
            <w:tcW w:w="3659" w:type="dxa"/>
          </w:tcPr>
          <w:p w:rsidR="00F64975" w:rsidRPr="00381BAB" w:rsidRDefault="007714D0" w:rsidP="00F64975">
            <w:pPr>
              <w:rPr>
                <w:rFonts w:asciiTheme="minorHAnsi" w:hAnsiTheme="minorHAnsi"/>
                <w:sz w:val="16"/>
                <w:szCs w:val="16"/>
              </w:rPr>
            </w:pPr>
            <w:r>
              <w:rPr>
                <w:rFonts w:asciiTheme="minorHAnsi" w:hAnsiTheme="minorHAnsi"/>
                <w:sz w:val="16"/>
                <w:szCs w:val="16"/>
              </w:rPr>
              <w:t>l</w:t>
            </w:r>
            <w:r w:rsidR="00F64975">
              <w:rPr>
                <w:rFonts w:asciiTheme="minorHAnsi" w:hAnsiTheme="minorHAnsi"/>
                <w:sz w:val="16"/>
                <w:szCs w:val="16"/>
              </w:rPr>
              <w:t>osse montagerail</w:t>
            </w:r>
          </w:p>
        </w:tc>
        <w:tc>
          <w:tcPr>
            <w:tcW w:w="419" w:type="dxa"/>
          </w:tcPr>
          <w:p w:rsidR="00F64975" w:rsidRPr="00381BAB" w:rsidRDefault="00F64975" w:rsidP="00F64975">
            <w:pPr>
              <w:jc w:val="center"/>
              <w:rPr>
                <w:rFonts w:asciiTheme="minorHAnsi" w:hAnsiTheme="minorHAnsi"/>
                <w:sz w:val="16"/>
                <w:szCs w:val="16"/>
              </w:rPr>
            </w:pPr>
            <w:r>
              <w:rPr>
                <w:rFonts w:asciiTheme="minorHAnsi" w:hAnsiTheme="minorHAnsi"/>
                <w:sz w:val="16"/>
                <w:szCs w:val="16"/>
              </w:rPr>
              <w:t>X</w:t>
            </w:r>
          </w:p>
        </w:tc>
        <w:tc>
          <w:tcPr>
            <w:tcW w:w="419" w:type="dxa"/>
          </w:tcPr>
          <w:p w:rsidR="00F64975" w:rsidRPr="00381BAB" w:rsidRDefault="00F64975" w:rsidP="00F64975">
            <w:pPr>
              <w:jc w:val="center"/>
              <w:rPr>
                <w:rFonts w:asciiTheme="minorHAnsi" w:hAnsiTheme="minorHAnsi"/>
                <w:sz w:val="16"/>
                <w:szCs w:val="16"/>
              </w:rPr>
            </w:pPr>
            <w:r>
              <w:rPr>
                <w:rFonts w:asciiTheme="minorHAnsi" w:hAnsiTheme="minorHAnsi"/>
                <w:sz w:val="16"/>
                <w:szCs w:val="16"/>
              </w:rPr>
              <w:t>12</w:t>
            </w:r>
          </w:p>
        </w:tc>
        <w:tc>
          <w:tcPr>
            <w:tcW w:w="4123" w:type="dxa"/>
          </w:tcPr>
          <w:p w:rsidR="00F64975" w:rsidRPr="00381BAB" w:rsidRDefault="00F64975" w:rsidP="00F64975">
            <w:pPr>
              <w:rPr>
                <w:sz w:val="16"/>
                <w:szCs w:val="16"/>
              </w:rPr>
            </w:pPr>
            <w:r w:rsidRPr="00381BAB">
              <w:rPr>
                <w:sz w:val="16"/>
                <w:szCs w:val="16"/>
              </w:rPr>
              <w:t>scheefstand</w:t>
            </w:r>
          </w:p>
        </w:tc>
      </w:tr>
      <w:tr w:rsidR="00F64975" w:rsidRPr="00DD7539" w:rsidTr="00FB7595">
        <w:tc>
          <w:tcPr>
            <w:tcW w:w="332" w:type="dxa"/>
          </w:tcPr>
          <w:p w:rsidR="00F64975" w:rsidRPr="00B0003E" w:rsidRDefault="00F64975" w:rsidP="00F64975">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F64975" w:rsidRPr="00381BAB" w:rsidRDefault="00F64975" w:rsidP="00F64975">
            <w:pPr>
              <w:jc w:val="center"/>
              <w:rPr>
                <w:rFonts w:asciiTheme="minorHAnsi" w:hAnsiTheme="minorHAnsi"/>
                <w:sz w:val="16"/>
                <w:szCs w:val="16"/>
              </w:rPr>
            </w:pPr>
            <w:r>
              <w:rPr>
                <w:rFonts w:asciiTheme="minorHAnsi" w:hAnsiTheme="minorHAnsi"/>
                <w:sz w:val="16"/>
                <w:szCs w:val="16"/>
              </w:rPr>
              <w:t>10</w:t>
            </w:r>
          </w:p>
        </w:tc>
        <w:tc>
          <w:tcPr>
            <w:tcW w:w="3659" w:type="dxa"/>
          </w:tcPr>
          <w:p w:rsidR="00F64975" w:rsidRPr="00381BAB" w:rsidRDefault="00F64975" w:rsidP="00F64975">
            <w:pPr>
              <w:rPr>
                <w:sz w:val="16"/>
                <w:szCs w:val="16"/>
              </w:rPr>
            </w:pPr>
            <w:r w:rsidRPr="00381BAB">
              <w:rPr>
                <w:sz w:val="16"/>
                <w:szCs w:val="16"/>
              </w:rPr>
              <w:t>defecte sluiting mastdeurtje</w:t>
            </w:r>
          </w:p>
        </w:tc>
        <w:tc>
          <w:tcPr>
            <w:tcW w:w="419" w:type="dxa"/>
          </w:tcPr>
          <w:p w:rsidR="00F64975" w:rsidRPr="00381BAB" w:rsidRDefault="00F64975" w:rsidP="00F64975">
            <w:pPr>
              <w:jc w:val="center"/>
              <w:rPr>
                <w:rFonts w:asciiTheme="minorHAnsi" w:hAnsiTheme="minorHAnsi"/>
                <w:sz w:val="16"/>
                <w:szCs w:val="16"/>
              </w:rPr>
            </w:pPr>
            <w:r>
              <w:rPr>
                <w:rFonts w:asciiTheme="minorHAnsi" w:hAnsiTheme="minorHAnsi"/>
                <w:sz w:val="16"/>
                <w:szCs w:val="16"/>
              </w:rPr>
              <w:t>X</w:t>
            </w:r>
          </w:p>
        </w:tc>
        <w:tc>
          <w:tcPr>
            <w:tcW w:w="419" w:type="dxa"/>
          </w:tcPr>
          <w:p w:rsidR="00F64975" w:rsidRPr="00381BAB" w:rsidRDefault="00F64975" w:rsidP="00F64975">
            <w:pPr>
              <w:jc w:val="center"/>
              <w:rPr>
                <w:rFonts w:asciiTheme="minorHAnsi" w:hAnsiTheme="minorHAnsi"/>
                <w:sz w:val="16"/>
                <w:szCs w:val="16"/>
              </w:rPr>
            </w:pPr>
            <w:r>
              <w:rPr>
                <w:rFonts w:asciiTheme="minorHAnsi" w:hAnsiTheme="minorHAnsi"/>
                <w:sz w:val="16"/>
                <w:szCs w:val="16"/>
              </w:rPr>
              <w:t>13</w:t>
            </w:r>
          </w:p>
        </w:tc>
        <w:tc>
          <w:tcPr>
            <w:tcW w:w="4123" w:type="dxa"/>
          </w:tcPr>
          <w:p w:rsidR="00F64975" w:rsidRPr="00381BAB" w:rsidRDefault="00F64975" w:rsidP="00F64975">
            <w:pPr>
              <w:rPr>
                <w:sz w:val="16"/>
                <w:szCs w:val="16"/>
              </w:rPr>
            </w:pPr>
            <w:r w:rsidRPr="00381BAB">
              <w:rPr>
                <w:sz w:val="16"/>
                <w:szCs w:val="16"/>
              </w:rPr>
              <w:t>armatuur defect/los</w:t>
            </w:r>
          </w:p>
        </w:tc>
      </w:tr>
      <w:tr w:rsidR="002B3A17" w:rsidRPr="00DD7539" w:rsidTr="00FB7595">
        <w:tc>
          <w:tcPr>
            <w:tcW w:w="9351" w:type="dxa"/>
            <w:gridSpan w:val="6"/>
            <w:shd w:val="clear" w:color="auto" w:fill="F2F2F2" w:themeFill="background1" w:themeFillShade="F2"/>
          </w:tcPr>
          <w:p w:rsidR="002B3A17" w:rsidRDefault="002B3A17" w:rsidP="00FB7595">
            <w:pPr>
              <w:jc w:val="center"/>
              <w:rPr>
                <w:sz w:val="16"/>
                <w:szCs w:val="16"/>
              </w:rPr>
            </w:pPr>
            <w:r w:rsidRPr="009D7AFF">
              <w:rPr>
                <w:b/>
                <w:i/>
                <w:sz w:val="16"/>
                <w:szCs w:val="16"/>
              </w:rPr>
              <w:t>Netwerkaansluitingen</w:t>
            </w:r>
          </w:p>
        </w:tc>
      </w:tr>
      <w:tr w:rsidR="00F64975" w:rsidRPr="00DD7539" w:rsidTr="00FB7595">
        <w:tc>
          <w:tcPr>
            <w:tcW w:w="332" w:type="dxa"/>
          </w:tcPr>
          <w:p w:rsidR="00F64975" w:rsidRPr="00B0003E" w:rsidRDefault="00F64975" w:rsidP="00F64975">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F64975" w:rsidRPr="00381BAB" w:rsidRDefault="00F64975" w:rsidP="00F64975">
            <w:pPr>
              <w:jc w:val="center"/>
              <w:rPr>
                <w:rFonts w:asciiTheme="minorHAnsi" w:hAnsiTheme="minorHAnsi"/>
                <w:sz w:val="16"/>
                <w:szCs w:val="16"/>
              </w:rPr>
            </w:pPr>
            <w:r>
              <w:rPr>
                <w:rFonts w:asciiTheme="minorHAnsi" w:hAnsiTheme="minorHAnsi"/>
                <w:sz w:val="16"/>
                <w:szCs w:val="16"/>
              </w:rPr>
              <w:t>14</w:t>
            </w:r>
          </w:p>
        </w:tc>
        <w:tc>
          <w:tcPr>
            <w:tcW w:w="3659" w:type="dxa"/>
          </w:tcPr>
          <w:p w:rsidR="00F64975" w:rsidRPr="00381BAB" w:rsidRDefault="007714D0" w:rsidP="00F64975">
            <w:pPr>
              <w:rPr>
                <w:sz w:val="16"/>
                <w:szCs w:val="16"/>
              </w:rPr>
            </w:pPr>
            <w:r>
              <w:rPr>
                <w:sz w:val="16"/>
                <w:szCs w:val="16"/>
              </w:rPr>
              <w:t>d</w:t>
            </w:r>
            <w:r w:rsidR="00F64975">
              <w:rPr>
                <w:sz w:val="16"/>
                <w:szCs w:val="16"/>
              </w:rPr>
              <w:t>efecten aan aansluitset</w:t>
            </w:r>
          </w:p>
        </w:tc>
        <w:tc>
          <w:tcPr>
            <w:tcW w:w="419" w:type="dxa"/>
          </w:tcPr>
          <w:p w:rsidR="00F64975" w:rsidRPr="00381BAB" w:rsidRDefault="00F64975" w:rsidP="00F64975">
            <w:pPr>
              <w:jc w:val="center"/>
              <w:rPr>
                <w:rFonts w:asciiTheme="minorHAnsi" w:hAnsiTheme="minorHAnsi"/>
                <w:sz w:val="16"/>
                <w:szCs w:val="16"/>
              </w:rPr>
            </w:pPr>
            <w:r>
              <w:rPr>
                <w:rFonts w:asciiTheme="minorHAnsi" w:hAnsiTheme="minorHAnsi"/>
                <w:sz w:val="16"/>
                <w:szCs w:val="16"/>
              </w:rPr>
              <w:t>X</w:t>
            </w:r>
          </w:p>
        </w:tc>
        <w:tc>
          <w:tcPr>
            <w:tcW w:w="419" w:type="dxa"/>
          </w:tcPr>
          <w:p w:rsidR="00F64975" w:rsidRDefault="00F64975" w:rsidP="00F64975">
            <w:pPr>
              <w:jc w:val="center"/>
              <w:rPr>
                <w:rFonts w:asciiTheme="minorHAnsi" w:hAnsiTheme="minorHAnsi"/>
                <w:sz w:val="16"/>
                <w:szCs w:val="16"/>
              </w:rPr>
            </w:pPr>
            <w:r>
              <w:rPr>
                <w:rFonts w:asciiTheme="minorHAnsi" w:hAnsiTheme="minorHAnsi"/>
                <w:sz w:val="16"/>
                <w:szCs w:val="16"/>
              </w:rPr>
              <w:t>19</w:t>
            </w:r>
          </w:p>
        </w:tc>
        <w:tc>
          <w:tcPr>
            <w:tcW w:w="4123" w:type="dxa"/>
          </w:tcPr>
          <w:p w:rsidR="00F64975" w:rsidRPr="00381BAB" w:rsidRDefault="007714D0" w:rsidP="00F64975">
            <w:pPr>
              <w:rPr>
                <w:sz w:val="16"/>
                <w:szCs w:val="16"/>
              </w:rPr>
            </w:pPr>
            <w:r>
              <w:rPr>
                <w:sz w:val="16"/>
                <w:szCs w:val="16"/>
              </w:rPr>
              <w:t>k</w:t>
            </w:r>
            <w:r w:rsidR="00F64975">
              <w:rPr>
                <w:sz w:val="16"/>
                <w:szCs w:val="16"/>
              </w:rPr>
              <w:t xml:space="preserve">abels correct in de trekontlasting aangebracht </w:t>
            </w:r>
          </w:p>
        </w:tc>
      </w:tr>
      <w:tr w:rsidR="00F64975" w:rsidRPr="00DD7539" w:rsidTr="00FB7595">
        <w:tc>
          <w:tcPr>
            <w:tcW w:w="332" w:type="dxa"/>
          </w:tcPr>
          <w:p w:rsidR="00F64975" w:rsidRPr="00B0003E" w:rsidRDefault="00F64975" w:rsidP="00F64975">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F64975" w:rsidRPr="00381BAB" w:rsidRDefault="00F64975" w:rsidP="00F64975">
            <w:pPr>
              <w:jc w:val="center"/>
              <w:rPr>
                <w:rFonts w:asciiTheme="minorHAnsi" w:hAnsiTheme="minorHAnsi"/>
                <w:sz w:val="16"/>
                <w:szCs w:val="16"/>
              </w:rPr>
            </w:pPr>
            <w:r>
              <w:rPr>
                <w:rFonts w:asciiTheme="minorHAnsi" w:hAnsiTheme="minorHAnsi"/>
                <w:sz w:val="16"/>
                <w:szCs w:val="16"/>
              </w:rPr>
              <w:t>15</w:t>
            </w:r>
          </w:p>
        </w:tc>
        <w:tc>
          <w:tcPr>
            <w:tcW w:w="3659" w:type="dxa"/>
          </w:tcPr>
          <w:p w:rsidR="00F64975" w:rsidRPr="00381BAB" w:rsidRDefault="007714D0" w:rsidP="00F64975">
            <w:pPr>
              <w:rPr>
                <w:sz w:val="16"/>
                <w:szCs w:val="16"/>
              </w:rPr>
            </w:pPr>
            <w:r>
              <w:rPr>
                <w:sz w:val="16"/>
                <w:szCs w:val="16"/>
              </w:rPr>
              <w:t>o</w:t>
            </w:r>
            <w:r w:rsidR="00F64975">
              <w:rPr>
                <w:sz w:val="16"/>
                <w:szCs w:val="16"/>
              </w:rPr>
              <w:t>pen aansluitingen (geen afscherming)</w:t>
            </w:r>
          </w:p>
        </w:tc>
        <w:tc>
          <w:tcPr>
            <w:tcW w:w="419" w:type="dxa"/>
          </w:tcPr>
          <w:p w:rsidR="00F64975" w:rsidRPr="00381BAB" w:rsidRDefault="00F64975" w:rsidP="00F64975">
            <w:pPr>
              <w:jc w:val="center"/>
              <w:rPr>
                <w:rFonts w:asciiTheme="minorHAnsi" w:hAnsiTheme="minorHAnsi"/>
                <w:sz w:val="16"/>
                <w:szCs w:val="16"/>
              </w:rPr>
            </w:pPr>
            <w:r>
              <w:rPr>
                <w:rFonts w:asciiTheme="minorHAnsi" w:hAnsiTheme="minorHAnsi"/>
                <w:sz w:val="16"/>
                <w:szCs w:val="16"/>
              </w:rPr>
              <w:t>X</w:t>
            </w:r>
          </w:p>
        </w:tc>
        <w:tc>
          <w:tcPr>
            <w:tcW w:w="419" w:type="dxa"/>
          </w:tcPr>
          <w:p w:rsidR="00F64975" w:rsidRDefault="00F64975" w:rsidP="00F64975">
            <w:pPr>
              <w:jc w:val="center"/>
              <w:rPr>
                <w:rFonts w:asciiTheme="minorHAnsi" w:hAnsiTheme="minorHAnsi"/>
                <w:sz w:val="16"/>
                <w:szCs w:val="16"/>
              </w:rPr>
            </w:pPr>
            <w:r>
              <w:rPr>
                <w:rFonts w:asciiTheme="minorHAnsi" w:hAnsiTheme="minorHAnsi"/>
                <w:sz w:val="16"/>
                <w:szCs w:val="16"/>
              </w:rPr>
              <w:t>20</w:t>
            </w:r>
          </w:p>
        </w:tc>
        <w:tc>
          <w:tcPr>
            <w:tcW w:w="4123" w:type="dxa"/>
          </w:tcPr>
          <w:p w:rsidR="00F64975" w:rsidRPr="00381BAB" w:rsidRDefault="007714D0" w:rsidP="00F64975">
            <w:pPr>
              <w:rPr>
                <w:sz w:val="16"/>
                <w:szCs w:val="16"/>
              </w:rPr>
            </w:pPr>
            <w:r>
              <w:rPr>
                <w:sz w:val="16"/>
                <w:szCs w:val="16"/>
              </w:rPr>
              <w:t>n</w:t>
            </w:r>
            <w:r w:rsidR="00F64975">
              <w:rPr>
                <w:sz w:val="16"/>
                <w:szCs w:val="16"/>
              </w:rPr>
              <w:t xml:space="preserve">ominale waarde zekering </w:t>
            </w:r>
            <w:r w:rsidR="00F64975" w:rsidRPr="009D7AFF">
              <w:rPr>
                <w:sz w:val="16"/>
                <w:szCs w:val="16"/>
              </w:rPr>
              <w:t>≤</w:t>
            </w:r>
            <w:r w:rsidR="00F64975">
              <w:rPr>
                <w:sz w:val="16"/>
                <w:szCs w:val="16"/>
              </w:rPr>
              <w:t xml:space="preserve"> 6A</w:t>
            </w:r>
          </w:p>
        </w:tc>
      </w:tr>
      <w:tr w:rsidR="00F64975" w:rsidRPr="00DD7539" w:rsidTr="00FB7595">
        <w:tc>
          <w:tcPr>
            <w:tcW w:w="332" w:type="dxa"/>
          </w:tcPr>
          <w:p w:rsidR="00F64975" w:rsidRPr="00B0003E" w:rsidRDefault="00F64975" w:rsidP="00F64975">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F64975" w:rsidRPr="00381BAB" w:rsidRDefault="00F64975" w:rsidP="00F64975">
            <w:pPr>
              <w:jc w:val="center"/>
              <w:rPr>
                <w:rFonts w:asciiTheme="minorHAnsi" w:hAnsiTheme="minorHAnsi"/>
                <w:sz w:val="16"/>
                <w:szCs w:val="16"/>
              </w:rPr>
            </w:pPr>
            <w:r>
              <w:rPr>
                <w:rFonts w:asciiTheme="minorHAnsi" w:hAnsiTheme="minorHAnsi"/>
                <w:sz w:val="16"/>
                <w:szCs w:val="16"/>
              </w:rPr>
              <w:t>16</w:t>
            </w:r>
          </w:p>
        </w:tc>
        <w:tc>
          <w:tcPr>
            <w:tcW w:w="3659" w:type="dxa"/>
          </w:tcPr>
          <w:p w:rsidR="00F64975" w:rsidRPr="00381BAB" w:rsidRDefault="007714D0" w:rsidP="00F64975">
            <w:pPr>
              <w:rPr>
                <w:sz w:val="16"/>
                <w:szCs w:val="16"/>
              </w:rPr>
            </w:pPr>
            <w:r>
              <w:rPr>
                <w:sz w:val="16"/>
                <w:szCs w:val="16"/>
              </w:rPr>
              <w:t>v</w:t>
            </w:r>
            <w:r w:rsidR="00F64975">
              <w:rPr>
                <w:sz w:val="16"/>
                <w:szCs w:val="16"/>
              </w:rPr>
              <w:t xml:space="preserve">oedingskabel GPLK,RAVO-G,PVC </w:t>
            </w:r>
          </w:p>
        </w:tc>
        <w:tc>
          <w:tcPr>
            <w:tcW w:w="419" w:type="dxa"/>
          </w:tcPr>
          <w:p w:rsidR="00F64975" w:rsidRPr="00381BAB" w:rsidRDefault="00F64975" w:rsidP="00F64975">
            <w:pPr>
              <w:jc w:val="center"/>
              <w:rPr>
                <w:rFonts w:asciiTheme="minorHAnsi" w:hAnsiTheme="minorHAnsi"/>
                <w:sz w:val="16"/>
                <w:szCs w:val="16"/>
              </w:rPr>
            </w:pPr>
            <w:r>
              <w:rPr>
                <w:rFonts w:asciiTheme="minorHAnsi" w:hAnsiTheme="minorHAnsi"/>
                <w:sz w:val="16"/>
                <w:szCs w:val="16"/>
              </w:rPr>
              <w:t>X</w:t>
            </w:r>
          </w:p>
        </w:tc>
        <w:tc>
          <w:tcPr>
            <w:tcW w:w="419" w:type="dxa"/>
          </w:tcPr>
          <w:p w:rsidR="00F64975" w:rsidRDefault="00F64975" w:rsidP="00F64975">
            <w:pPr>
              <w:jc w:val="center"/>
              <w:rPr>
                <w:rFonts w:asciiTheme="minorHAnsi" w:hAnsiTheme="minorHAnsi"/>
                <w:sz w:val="16"/>
                <w:szCs w:val="16"/>
              </w:rPr>
            </w:pPr>
            <w:r>
              <w:rPr>
                <w:rFonts w:asciiTheme="minorHAnsi" w:hAnsiTheme="minorHAnsi"/>
                <w:sz w:val="16"/>
                <w:szCs w:val="16"/>
              </w:rPr>
              <w:t>21</w:t>
            </w:r>
          </w:p>
        </w:tc>
        <w:tc>
          <w:tcPr>
            <w:tcW w:w="4123" w:type="dxa"/>
          </w:tcPr>
          <w:p w:rsidR="00F64975" w:rsidRDefault="007714D0" w:rsidP="00F64975">
            <w:pPr>
              <w:rPr>
                <w:sz w:val="16"/>
                <w:szCs w:val="16"/>
              </w:rPr>
            </w:pPr>
            <w:r>
              <w:rPr>
                <w:sz w:val="16"/>
                <w:szCs w:val="16"/>
              </w:rPr>
              <w:t>t</w:t>
            </w:r>
            <w:r w:rsidR="00F64975">
              <w:rPr>
                <w:sz w:val="16"/>
                <w:szCs w:val="16"/>
              </w:rPr>
              <w:t>oegepaste veiligheidsklasse I</w:t>
            </w:r>
          </w:p>
        </w:tc>
      </w:tr>
      <w:tr w:rsidR="00F64975" w:rsidRPr="00DD7539" w:rsidTr="00FB7595">
        <w:tc>
          <w:tcPr>
            <w:tcW w:w="332" w:type="dxa"/>
          </w:tcPr>
          <w:p w:rsidR="00F64975" w:rsidRPr="00B0003E" w:rsidRDefault="00F64975" w:rsidP="00F64975">
            <w:pPr>
              <w:jc w:val="center"/>
              <w:rPr>
                <w:rFonts w:asciiTheme="minorHAnsi" w:hAnsiTheme="minorHAnsi"/>
                <w:sz w:val="16"/>
                <w:szCs w:val="16"/>
              </w:rPr>
            </w:pPr>
            <w:r w:rsidRPr="00B0003E">
              <w:rPr>
                <w:rFonts w:asciiTheme="minorHAnsi" w:hAnsiTheme="minorHAnsi"/>
                <w:sz w:val="16"/>
                <w:szCs w:val="16"/>
              </w:rPr>
              <w:t>X</w:t>
            </w:r>
          </w:p>
        </w:tc>
        <w:tc>
          <w:tcPr>
            <w:tcW w:w="399" w:type="dxa"/>
          </w:tcPr>
          <w:p w:rsidR="00F64975" w:rsidRPr="00381BAB" w:rsidRDefault="00F64975" w:rsidP="00F64975">
            <w:pPr>
              <w:jc w:val="center"/>
              <w:rPr>
                <w:rFonts w:asciiTheme="minorHAnsi" w:hAnsiTheme="minorHAnsi"/>
                <w:sz w:val="16"/>
                <w:szCs w:val="16"/>
              </w:rPr>
            </w:pPr>
            <w:r>
              <w:rPr>
                <w:rFonts w:asciiTheme="minorHAnsi" w:hAnsiTheme="minorHAnsi"/>
                <w:sz w:val="16"/>
                <w:szCs w:val="16"/>
              </w:rPr>
              <w:t>17</w:t>
            </w:r>
          </w:p>
        </w:tc>
        <w:tc>
          <w:tcPr>
            <w:tcW w:w="3659" w:type="dxa"/>
          </w:tcPr>
          <w:p w:rsidR="00F64975" w:rsidRPr="00381BAB" w:rsidRDefault="007714D0" w:rsidP="00F64975">
            <w:pPr>
              <w:rPr>
                <w:sz w:val="16"/>
                <w:szCs w:val="16"/>
              </w:rPr>
            </w:pPr>
            <w:r>
              <w:rPr>
                <w:sz w:val="16"/>
                <w:szCs w:val="16"/>
              </w:rPr>
              <w:t>b</w:t>
            </w:r>
            <w:r w:rsidR="00F64975">
              <w:rPr>
                <w:sz w:val="16"/>
                <w:szCs w:val="16"/>
              </w:rPr>
              <w:t>eschadigingen voedingskabel</w:t>
            </w:r>
          </w:p>
        </w:tc>
        <w:tc>
          <w:tcPr>
            <w:tcW w:w="419" w:type="dxa"/>
          </w:tcPr>
          <w:p w:rsidR="00F64975" w:rsidRPr="00381BAB" w:rsidRDefault="00F64975" w:rsidP="00F64975">
            <w:pPr>
              <w:jc w:val="center"/>
              <w:rPr>
                <w:rFonts w:asciiTheme="minorHAnsi" w:hAnsiTheme="minorHAnsi"/>
                <w:sz w:val="16"/>
                <w:szCs w:val="16"/>
              </w:rPr>
            </w:pPr>
            <w:r>
              <w:rPr>
                <w:rFonts w:asciiTheme="minorHAnsi" w:hAnsiTheme="minorHAnsi"/>
                <w:sz w:val="16"/>
                <w:szCs w:val="16"/>
              </w:rPr>
              <w:t>X</w:t>
            </w:r>
          </w:p>
        </w:tc>
        <w:tc>
          <w:tcPr>
            <w:tcW w:w="419" w:type="dxa"/>
          </w:tcPr>
          <w:p w:rsidR="00F64975" w:rsidRDefault="00F64975" w:rsidP="00F64975">
            <w:pPr>
              <w:jc w:val="center"/>
              <w:rPr>
                <w:rFonts w:asciiTheme="minorHAnsi" w:hAnsiTheme="minorHAnsi"/>
                <w:sz w:val="16"/>
                <w:szCs w:val="16"/>
              </w:rPr>
            </w:pPr>
            <w:r>
              <w:rPr>
                <w:rFonts w:asciiTheme="minorHAnsi" w:hAnsiTheme="minorHAnsi"/>
                <w:sz w:val="16"/>
                <w:szCs w:val="16"/>
              </w:rPr>
              <w:t>22</w:t>
            </w:r>
          </w:p>
        </w:tc>
        <w:tc>
          <w:tcPr>
            <w:tcW w:w="4123" w:type="dxa"/>
          </w:tcPr>
          <w:p w:rsidR="00F64975" w:rsidRPr="00381BAB" w:rsidRDefault="007714D0" w:rsidP="00F64975">
            <w:pPr>
              <w:rPr>
                <w:sz w:val="16"/>
                <w:szCs w:val="16"/>
              </w:rPr>
            </w:pPr>
            <w:r>
              <w:rPr>
                <w:sz w:val="16"/>
                <w:szCs w:val="16"/>
              </w:rPr>
              <w:t>t</w:t>
            </w:r>
            <w:r w:rsidR="00F64975">
              <w:rPr>
                <w:sz w:val="16"/>
                <w:szCs w:val="16"/>
              </w:rPr>
              <w:t xml:space="preserve">oegepaste veiligheidsklasse II </w:t>
            </w:r>
            <w:r w:rsidR="00F64975" w:rsidRPr="00BB181D">
              <w:rPr>
                <w:i/>
                <w:sz w:val="12"/>
                <w:szCs w:val="12"/>
              </w:rPr>
              <w:t xml:space="preserve">(netwerkaarde is </w:t>
            </w:r>
            <w:r w:rsidR="00F64975" w:rsidRPr="004E12A7">
              <w:rPr>
                <w:i/>
                <w:sz w:val="12"/>
                <w:szCs w:val="12"/>
                <w:u w:val="single"/>
              </w:rPr>
              <w:t>niet elektrisch gekoppeld</w:t>
            </w:r>
            <w:r w:rsidR="00F64975" w:rsidRPr="004E12A7">
              <w:rPr>
                <w:i/>
                <w:sz w:val="12"/>
                <w:szCs w:val="12"/>
              </w:rPr>
              <w:t xml:space="preserve"> </w:t>
            </w:r>
            <w:r w:rsidR="00F64975" w:rsidRPr="00BB181D">
              <w:rPr>
                <w:i/>
                <w:sz w:val="12"/>
                <w:szCs w:val="12"/>
              </w:rPr>
              <w:t>aan de aardbout van de mast</w:t>
            </w:r>
            <w:r w:rsidR="00F64975">
              <w:rPr>
                <w:i/>
                <w:sz w:val="12"/>
                <w:szCs w:val="12"/>
              </w:rPr>
              <w:t>. Armatuur is klasse II. Aansluitsnoer armatuur is twee-aderig - zonder aarde)</w:t>
            </w:r>
          </w:p>
        </w:tc>
      </w:tr>
      <w:tr w:rsidR="00F64975" w:rsidRPr="00DD7539" w:rsidTr="00FB7595">
        <w:tc>
          <w:tcPr>
            <w:tcW w:w="332" w:type="dxa"/>
          </w:tcPr>
          <w:p w:rsidR="00F64975" w:rsidRPr="00381BAB" w:rsidRDefault="00F64975" w:rsidP="00F64975">
            <w:pPr>
              <w:jc w:val="center"/>
              <w:rPr>
                <w:rFonts w:asciiTheme="minorHAnsi" w:hAnsiTheme="minorHAnsi"/>
                <w:sz w:val="16"/>
                <w:szCs w:val="16"/>
              </w:rPr>
            </w:pPr>
            <w:r>
              <w:rPr>
                <w:rFonts w:asciiTheme="minorHAnsi" w:hAnsiTheme="minorHAnsi"/>
                <w:sz w:val="16"/>
                <w:szCs w:val="16"/>
              </w:rPr>
              <w:t>X</w:t>
            </w:r>
          </w:p>
        </w:tc>
        <w:tc>
          <w:tcPr>
            <w:tcW w:w="399" w:type="dxa"/>
          </w:tcPr>
          <w:p w:rsidR="00F64975" w:rsidRPr="00381BAB" w:rsidRDefault="00F64975" w:rsidP="00F64975">
            <w:pPr>
              <w:jc w:val="center"/>
              <w:rPr>
                <w:rFonts w:asciiTheme="minorHAnsi" w:hAnsiTheme="minorHAnsi"/>
                <w:sz w:val="16"/>
                <w:szCs w:val="16"/>
              </w:rPr>
            </w:pPr>
            <w:r>
              <w:rPr>
                <w:rFonts w:asciiTheme="minorHAnsi" w:hAnsiTheme="minorHAnsi"/>
                <w:sz w:val="16"/>
                <w:szCs w:val="16"/>
              </w:rPr>
              <w:t>18</w:t>
            </w:r>
          </w:p>
        </w:tc>
        <w:tc>
          <w:tcPr>
            <w:tcW w:w="3659" w:type="dxa"/>
          </w:tcPr>
          <w:p w:rsidR="00F64975" w:rsidRPr="00381BAB" w:rsidRDefault="007714D0" w:rsidP="00F64975">
            <w:pPr>
              <w:rPr>
                <w:sz w:val="16"/>
                <w:szCs w:val="16"/>
              </w:rPr>
            </w:pPr>
            <w:r>
              <w:rPr>
                <w:sz w:val="16"/>
                <w:szCs w:val="16"/>
              </w:rPr>
              <w:t>a</w:t>
            </w:r>
            <w:r w:rsidR="00F64975">
              <w:rPr>
                <w:sz w:val="16"/>
                <w:szCs w:val="16"/>
              </w:rPr>
              <w:t>ansluitset los</w:t>
            </w:r>
          </w:p>
        </w:tc>
        <w:tc>
          <w:tcPr>
            <w:tcW w:w="419" w:type="dxa"/>
          </w:tcPr>
          <w:p w:rsidR="00F64975" w:rsidRDefault="00F64975" w:rsidP="00F64975">
            <w:pPr>
              <w:jc w:val="center"/>
              <w:rPr>
                <w:rFonts w:asciiTheme="minorHAnsi" w:hAnsiTheme="minorHAnsi"/>
                <w:sz w:val="16"/>
                <w:szCs w:val="16"/>
              </w:rPr>
            </w:pPr>
          </w:p>
        </w:tc>
        <w:tc>
          <w:tcPr>
            <w:tcW w:w="419" w:type="dxa"/>
          </w:tcPr>
          <w:p w:rsidR="00F64975" w:rsidRDefault="00F64975" w:rsidP="00F64975">
            <w:pPr>
              <w:jc w:val="center"/>
              <w:rPr>
                <w:rFonts w:asciiTheme="minorHAnsi" w:hAnsiTheme="minorHAnsi"/>
                <w:sz w:val="16"/>
                <w:szCs w:val="16"/>
              </w:rPr>
            </w:pPr>
          </w:p>
        </w:tc>
        <w:tc>
          <w:tcPr>
            <w:tcW w:w="4123" w:type="dxa"/>
          </w:tcPr>
          <w:p w:rsidR="00F64975" w:rsidRDefault="00F64975" w:rsidP="00F64975">
            <w:pPr>
              <w:rPr>
                <w:sz w:val="16"/>
                <w:szCs w:val="16"/>
              </w:rPr>
            </w:pPr>
          </w:p>
        </w:tc>
      </w:tr>
      <w:tr w:rsidR="00F64975" w:rsidRPr="0011167C" w:rsidTr="00FB7595">
        <w:tc>
          <w:tcPr>
            <w:tcW w:w="9351" w:type="dxa"/>
            <w:gridSpan w:val="6"/>
            <w:shd w:val="clear" w:color="auto" w:fill="DDD9C3" w:themeFill="background2" w:themeFillShade="E6"/>
          </w:tcPr>
          <w:p w:rsidR="00F64975" w:rsidRPr="00D1051A" w:rsidRDefault="00F64975" w:rsidP="00F64975">
            <w:pPr>
              <w:rPr>
                <w:rFonts w:asciiTheme="minorHAnsi" w:hAnsiTheme="minorHAnsi"/>
                <w:b/>
                <w:i/>
                <w:sz w:val="16"/>
                <w:szCs w:val="16"/>
              </w:rPr>
            </w:pPr>
            <w:r w:rsidRPr="00D1051A">
              <w:rPr>
                <w:rFonts w:asciiTheme="minorHAnsi" w:hAnsiTheme="minorHAnsi"/>
                <w:b/>
                <w:i/>
                <w:sz w:val="16"/>
                <w:szCs w:val="16"/>
              </w:rPr>
              <w:t xml:space="preserve">Metingen en beproevingen </w:t>
            </w:r>
          </w:p>
        </w:tc>
      </w:tr>
      <w:tr w:rsidR="00F64975" w:rsidRPr="0011167C" w:rsidTr="00FB7595">
        <w:tblPrEx>
          <w:tblCellMar>
            <w:left w:w="70" w:type="dxa"/>
            <w:right w:w="70" w:type="dxa"/>
          </w:tblCellMar>
        </w:tblPrEx>
        <w:tc>
          <w:tcPr>
            <w:tcW w:w="332" w:type="dxa"/>
          </w:tcPr>
          <w:p w:rsidR="00F64975" w:rsidRPr="00381BAB" w:rsidRDefault="00FB7595" w:rsidP="00F64975">
            <w:pPr>
              <w:jc w:val="center"/>
              <w:rPr>
                <w:rFonts w:asciiTheme="minorHAnsi" w:hAnsiTheme="minorHAnsi"/>
                <w:sz w:val="16"/>
                <w:szCs w:val="16"/>
              </w:rPr>
            </w:pPr>
            <w:r>
              <w:rPr>
                <w:rFonts w:asciiTheme="minorHAnsi" w:hAnsiTheme="minorHAnsi"/>
                <w:sz w:val="16"/>
                <w:szCs w:val="16"/>
              </w:rPr>
              <w:t>X</w:t>
            </w:r>
          </w:p>
        </w:tc>
        <w:tc>
          <w:tcPr>
            <w:tcW w:w="399" w:type="dxa"/>
          </w:tcPr>
          <w:p w:rsidR="00F64975" w:rsidRPr="00381BAB" w:rsidRDefault="00F64975" w:rsidP="00F64975">
            <w:pPr>
              <w:jc w:val="center"/>
              <w:rPr>
                <w:rFonts w:asciiTheme="minorHAnsi" w:hAnsiTheme="minorHAnsi"/>
                <w:sz w:val="16"/>
                <w:szCs w:val="16"/>
              </w:rPr>
            </w:pPr>
          </w:p>
        </w:tc>
        <w:tc>
          <w:tcPr>
            <w:tcW w:w="3659" w:type="dxa"/>
          </w:tcPr>
          <w:p w:rsidR="00F64975" w:rsidRPr="00381BAB" w:rsidRDefault="00F64975" w:rsidP="00F64975">
            <w:pPr>
              <w:autoSpaceDE w:val="0"/>
              <w:autoSpaceDN w:val="0"/>
              <w:adjustRightInd w:val="0"/>
              <w:spacing w:line="240" w:lineRule="auto"/>
              <w:rPr>
                <w:rFonts w:asciiTheme="minorHAnsi" w:hAnsiTheme="minorHAnsi"/>
                <w:sz w:val="16"/>
                <w:szCs w:val="16"/>
              </w:rPr>
            </w:pPr>
            <w:r w:rsidRPr="00BB181D">
              <w:rPr>
                <w:rFonts w:asciiTheme="minorHAnsi" w:hAnsiTheme="minorHAnsi"/>
                <w:i/>
                <w:sz w:val="16"/>
                <w:szCs w:val="16"/>
              </w:rPr>
              <w:t>(indien aansluitset is veiligheidsklasse I)</w:t>
            </w:r>
            <w:r w:rsidRPr="00BB181D">
              <w:rPr>
                <w:rFonts w:asciiTheme="minorHAnsi" w:hAnsiTheme="minorHAnsi"/>
                <w:sz w:val="16"/>
                <w:szCs w:val="16"/>
              </w:rPr>
              <w:t xml:space="preserve"> </w:t>
            </w:r>
            <w:r>
              <w:rPr>
                <w:rFonts w:asciiTheme="minorHAnsi" w:hAnsiTheme="minorHAnsi"/>
                <w:sz w:val="12"/>
                <w:szCs w:val="12"/>
              </w:rPr>
              <w:br/>
            </w:r>
            <w:r w:rsidR="007714D0">
              <w:rPr>
                <w:rFonts w:asciiTheme="minorHAnsi" w:hAnsiTheme="minorHAnsi"/>
                <w:sz w:val="16"/>
                <w:szCs w:val="16"/>
              </w:rPr>
              <w:t>o</w:t>
            </w:r>
            <w:r>
              <w:rPr>
                <w:rFonts w:asciiTheme="minorHAnsi" w:hAnsiTheme="minorHAnsi"/>
                <w:sz w:val="16"/>
                <w:szCs w:val="16"/>
              </w:rPr>
              <w:t xml:space="preserve">hmse meting tussen aardklem aansluitset en aardbout mast </w:t>
            </w:r>
            <w:r w:rsidRPr="00BB181D">
              <w:rPr>
                <w:rFonts w:asciiTheme="minorHAnsi" w:hAnsiTheme="minorHAnsi"/>
                <w:i/>
                <w:sz w:val="12"/>
                <w:szCs w:val="12"/>
              </w:rPr>
              <w:t>(indien mast niet gecoat of geschilderd, meten op buitenzijde mast)</w:t>
            </w:r>
            <w:r w:rsidR="00F753A6">
              <w:rPr>
                <w:rFonts w:asciiTheme="minorHAnsi" w:hAnsiTheme="minorHAnsi"/>
                <w:i/>
                <w:sz w:val="12"/>
                <w:szCs w:val="12"/>
              </w:rPr>
              <w:t xml:space="preserve"> R &lt; 0,5</w:t>
            </w:r>
            <w:r w:rsidR="00F753A6" w:rsidRPr="00F753A6">
              <w:rPr>
                <w:rFonts w:asciiTheme="minorHAnsi" w:hAnsiTheme="minorHAnsi"/>
                <w:i/>
                <w:sz w:val="12"/>
                <w:szCs w:val="12"/>
              </w:rPr>
              <w:t>Ω</w:t>
            </w:r>
          </w:p>
        </w:tc>
        <w:tc>
          <w:tcPr>
            <w:tcW w:w="419" w:type="dxa"/>
          </w:tcPr>
          <w:p w:rsidR="00F64975" w:rsidRPr="00381BAB" w:rsidRDefault="00F64975" w:rsidP="00FB7595">
            <w:pPr>
              <w:ind w:hanging="141"/>
              <w:jc w:val="center"/>
              <w:rPr>
                <w:rFonts w:asciiTheme="minorHAnsi" w:hAnsiTheme="minorHAnsi"/>
                <w:sz w:val="16"/>
                <w:szCs w:val="16"/>
              </w:rPr>
            </w:pPr>
          </w:p>
        </w:tc>
        <w:tc>
          <w:tcPr>
            <w:tcW w:w="419" w:type="dxa"/>
            <w:shd w:val="clear" w:color="auto" w:fill="auto"/>
          </w:tcPr>
          <w:p w:rsidR="00F64975" w:rsidRPr="00381BAB" w:rsidRDefault="00F64975" w:rsidP="00FB7595">
            <w:pPr>
              <w:ind w:hanging="141"/>
              <w:jc w:val="center"/>
              <w:rPr>
                <w:rFonts w:asciiTheme="minorHAnsi" w:hAnsiTheme="minorHAnsi"/>
                <w:sz w:val="16"/>
                <w:szCs w:val="16"/>
              </w:rPr>
            </w:pPr>
          </w:p>
        </w:tc>
        <w:tc>
          <w:tcPr>
            <w:tcW w:w="4123" w:type="dxa"/>
          </w:tcPr>
          <w:p w:rsidR="00F64975" w:rsidRPr="00381BAB" w:rsidRDefault="00F64975" w:rsidP="00F64975">
            <w:pPr>
              <w:autoSpaceDE w:val="0"/>
              <w:autoSpaceDN w:val="0"/>
              <w:adjustRightInd w:val="0"/>
              <w:spacing w:line="240" w:lineRule="auto"/>
              <w:rPr>
                <w:rFonts w:asciiTheme="minorHAnsi" w:hAnsiTheme="minorHAnsi"/>
                <w:sz w:val="16"/>
                <w:szCs w:val="16"/>
              </w:rPr>
            </w:pPr>
          </w:p>
        </w:tc>
      </w:tr>
    </w:tbl>
    <w:p w:rsidR="001145D6" w:rsidRDefault="001145D6" w:rsidP="00D1051A">
      <w:pPr>
        <w:rPr>
          <w:b/>
          <w:sz w:val="18"/>
          <w:szCs w:val="18"/>
        </w:rPr>
      </w:pPr>
    </w:p>
    <w:sectPr w:rsidR="001145D6" w:rsidSect="009D7AFF">
      <w:pgSz w:w="11906" w:h="16838"/>
      <w:pgMar w:top="851"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531E" w:rsidRDefault="00F1531E" w:rsidP="008323CB">
      <w:pPr>
        <w:spacing w:line="240" w:lineRule="auto"/>
      </w:pPr>
      <w:r>
        <w:separator/>
      </w:r>
    </w:p>
  </w:endnote>
  <w:endnote w:type="continuationSeparator" w:id="0">
    <w:p w:rsidR="00F1531E" w:rsidRDefault="00F1531E" w:rsidP="008323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531E" w:rsidRDefault="00F1531E" w:rsidP="008323CB">
      <w:pPr>
        <w:spacing w:line="240" w:lineRule="auto"/>
      </w:pPr>
      <w:r>
        <w:separator/>
      </w:r>
    </w:p>
  </w:footnote>
  <w:footnote w:type="continuationSeparator" w:id="0">
    <w:p w:rsidR="00F1531E" w:rsidRDefault="00F1531E" w:rsidP="008323C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F756432A"/>
    <w:lvl w:ilvl="0">
      <w:start w:val="1"/>
      <w:numFmt w:val="bullet"/>
      <w:pStyle w:val="Lijstopsomtek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E74031E"/>
    <w:lvl w:ilvl="0">
      <w:start w:val="1"/>
      <w:numFmt w:val="bullet"/>
      <w:pStyle w:val="Lijstopsomtek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D756847C"/>
    <w:lvl w:ilvl="0">
      <w:start w:val="1"/>
      <w:numFmt w:val="bullet"/>
      <w:pStyle w:val="Lijstopsomtek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564DADE"/>
    <w:lvl w:ilvl="0">
      <w:start w:val="1"/>
      <w:numFmt w:val="bullet"/>
      <w:pStyle w:val="Lijstopsomtek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F62208D6"/>
    <w:lvl w:ilvl="0">
      <w:start w:val="1"/>
      <w:numFmt w:val="bullet"/>
      <w:pStyle w:val="Lijstopsomteken"/>
      <w:lvlText w:val=""/>
      <w:lvlJc w:val="left"/>
      <w:pPr>
        <w:tabs>
          <w:tab w:val="num" w:pos="360"/>
        </w:tabs>
        <w:ind w:left="360" w:hanging="360"/>
      </w:pPr>
      <w:rPr>
        <w:rFonts w:ascii="Symbol" w:hAnsi="Symbol" w:hint="default"/>
      </w:rPr>
    </w:lvl>
  </w:abstractNum>
  <w:abstractNum w:abstractNumId="5" w15:restartNumberingAfterBreak="0">
    <w:nsid w:val="028A0EC4"/>
    <w:multiLevelType w:val="multilevel"/>
    <w:tmpl w:val="04130025"/>
    <w:lvl w:ilvl="0">
      <w:start w:val="1"/>
      <w:numFmt w:val="decimal"/>
      <w:pStyle w:val="Kop1"/>
      <w:lvlText w:val="%1"/>
      <w:lvlJc w:val="left"/>
      <w:pPr>
        <w:ind w:left="432" w:hanging="432"/>
      </w:pPr>
      <w:rPr>
        <w:rFonts w:hint="default"/>
        <w:b/>
        <w:i w:val="0"/>
        <w:color w:val="93115A"/>
        <w:sz w:val="120"/>
        <w:szCs w:val="144"/>
      </w:rPr>
    </w:lvl>
    <w:lvl w:ilvl="1">
      <w:start w:val="1"/>
      <w:numFmt w:val="decimal"/>
      <w:pStyle w:val="Kop2"/>
      <w:lvlText w:val="%1.%2"/>
      <w:lvlJc w:val="left"/>
      <w:pPr>
        <w:ind w:left="576" w:hanging="576"/>
      </w:pPr>
      <w:rPr>
        <w:rFonts w:hint="default"/>
        <w:b/>
        <w:color w:val="BB141A"/>
        <w:sz w:val="30"/>
      </w:rPr>
    </w:lvl>
    <w:lvl w:ilvl="2">
      <w:start w:val="1"/>
      <w:numFmt w:val="decimal"/>
      <w:pStyle w:val="Kop3"/>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b w:val="0"/>
        <w:i w:val="0"/>
        <w:color w:val="E60D64"/>
        <w:sz w:val="24"/>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6" w15:restartNumberingAfterBreak="0">
    <w:nsid w:val="173A3E80"/>
    <w:multiLevelType w:val="multilevel"/>
    <w:tmpl w:val="A3F6A046"/>
    <w:styleLink w:val="Infra-Lux"/>
    <w:lvl w:ilvl="0">
      <w:start w:val="1"/>
      <w:numFmt w:val="decimal"/>
      <w:suff w:val="space"/>
      <w:lvlText w:val="%1"/>
      <w:lvlJc w:val="left"/>
      <w:pPr>
        <w:ind w:left="6" w:firstLine="135"/>
      </w:pPr>
      <w:rPr>
        <w:rFonts w:asciiTheme="minorHAnsi" w:hAnsiTheme="minorHAnsi" w:hint="default"/>
        <w:b w:val="0"/>
        <w:i w:val="0"/>
        <w:color w:val="FFFFFF" w:themeColor="background1"/>
        <w:sz w:val="76"/>
      </w:rPr>
    </w:lvl>
    <w:lvl w:ilvl="1">
      <w:start w:val="1"/>
      <w:numFmt w:val="decimal"/>
      <w:lvlText w:val="%1.%2"/>
      <w:lvlJc w:val="left"/>
      <w:pPr>
        <w:ind w:left="576" w:hanging="576"/>
      </w:pPr>
      <w:rPr>
        <w:rFonts w:asciiTheme="minorHAnsi" w:hAnsiTheme="minorHAnsi" w:hint="default"/>
        <w:b/>
        <w:color w:val="E60D64"/>
        <w:sz w:val="30"/>
      </w:rPr>
    </w:lvl>
    <w:lvl w:ilvl="2">
      <w:start w:val="1"/>
      <w:numFmt w:val="decimal"/>
      <w:lvlText w:val="%1.%2.%3"/>
      <w:lvlJc w:val="left"/>
      <w:pPr>
        <w:ind w:left="720" w:hanging="720"/>
      </w:pPr>
      <w:rPr>
        <w:rFonts w:asciiTheme="minorHAnsi" w:hAnsiTheme="minorHAnsi" w:hint="default"/>
        <w:b/>
        <w:color w:val="E60D64"/>
        <w:sz w:val="24"/>
      </w:rPr>
    </w:lvl>
    <w:lvl w:ilvl="3">
      <w:start w:val="1"/>
      <w:numFmt w:val="decimal"/>
      <w:lvlText w:val="%1.%2.%3.%4"/>
      <w:lvlJc w:val="left"/>
      <w:pPr>
        <w:ind w:left="864" w:hanging="864"/>
      </w:pPr>
      <w:rPr>
        <w:rFonts w:ascii="Garamond" w:hAnsi="Garamond" w:hint="default"/>
        <w:b w:val="0"/>
        <w:i w:val="0"/>
        <w:color w:val="E60D64"/>
        <w:sz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78456DE"/>
    <w:multiLevelType w:val="hybridMultilevel"/>
    <w:tmpl w:val="AA16C3A4"/>
    <w:lvl w:ilvl="0" w:tplc="04130015">
      <w:start w:val="1"/>
      <w:numFmt w:val="upp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8" w15:restartNumberingAfterBreak="0">
    <w:nsid w:val="23AD4C4C"/>
    <w:multiLevelType w:val="hybridMultilevel"/>
    <w:tmpl w:val="76ECA94E"/>
    <w:lvl w:ilvl="0" w:tplc="0413000F">
      <w:start w:val="1"/>
      <w:numFmt w:val="decimal"/>
      <w:lvlText w:val="%1."/>
      <w:lvlJc w:val="left"/>
      <w:pPr>
        <w:ind w:left="720" w:hanging="360"/>
      </w:pPr>
      <w:rPr>
        <w:rFonts w:hint="default"/>
      </w:r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754238B"/>
    <w:multiLevelType w:val="hybridMultilevel"/>
    <w:tmpl w:val="7B749CA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E7E7867"/>
    <w:multiLevelType w:val="hybridMultilevel"/>
    <w:tmpl w:val="8EA0373A"/>
    <w:lvl w:ilvl="0" w:tplc="0413000F">
      <w:start w:val="1"/>
      <w:numFmt w:val="decimal"/>
      <w:lvlText w:val="%1."/>
      <w:lvlJc w:val="left"/>
      <w:pPr>
        <w:ind w:left="720" w:hanging="360"/>
      </w:pPr>
      <w:rPr>
        <w:rFonts w:hint="default"/>
      </w:r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12B15D1"/>
    <w:multiLevelType w:val="multilevel"/>
    <w:tmpl w:val="426A6EE8"/>
    <w:styleLink w:val="Stijl1"/>
    <w:lvl w:ilvl="0">
      <w:start w:val="1"/>
      <w:numFmt w:val="none"/>
      <w:lvlText w:val="%1"/>
      <w:lvlJc w:val="left"/>
      <w:pPr>
        <w:ind w:left="360" w:hanging="360"/>
      </w:pPr>
      <w:rPr>
        <w:rFonts w:asciiTheme="minorHAnsi" w:hAnsiTheme="minorHAnsi" w:hint="default"/>
        <w:color w:val="auto"/>
      </w:rPr>
    </w:lvl>
    <w:lvl w:ilvl="1">
      <w:start w:val="1"/>
      <w:numFmt w:val="none"/>
      <w:lvlText w:val="%2"/>
      <w:lvlJc w:val="left"/>
      <w:pPr>
        <w:ind w:left="720" w:hanging="360"/>
      </w:pPr>
      <w:rPr>
        <w:rFonts w:ascii="Times New Roman" w:hAnsi="Times New Roman" w:hint="default"/>
        <w:color w:val="auto"/>
      </w:rPr>
    </w:lvl>
    <w:lvl w:ilvl="2">
      <w:start w:val="1"/>
      <w:numFmt w:val="none"/>
      <w:lvlText w:val="%3"/>
      <w:lvlJc w:val="left"/>
      <w:pPr>
        <w:ind w:left="1080" w:hanging="360"/>
      </w:pPr>
      <w:rPr>
        <w:rFonts w:ascii="Times New Roman" w:hAnsi="Times New Roman"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A9A1685"/>
    <w:multiLevelType w:val="hybridMultilevel"/>
    <w:tmpl w:val="8E3CF8FA"/>
    <w:lvl w:ilvl="0" w:tplc="542A3FA8">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EBD64DF"/>
    <w:multiLevelType w:val="hybridMultilevel"/>
    <w:tmpl w:val="DF2C1E02"/>
    <w:lvl w:ilvl="0" w:tplc="843A068E">
      <w:numFmt w:val="bullet"/>
      <w:lvlText w:val="-"/>
      <w:lvlJc w:val="left"/>
      <w:pPr>
        <w:ind w:left="720"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5"/>
  </w:num>
  <w:num w:numId="4">
    <w:abstractNumId w:val="5"/>
  </w:num>
  <w:num w:numId="5">
    <w:abstractNumId w:val="5"/>
  </w:num>
  <w:num w:numId="6">
    <w:abstractNumId w:val="5"/>
  </w:num>
  <w:num w:numId="7">
    <w:abstractNumId w:val="5"/>
  </w:num>
  <w:num w:numId="8">
    <w:abstractNumId w:val="5"/>
  </w:num>
  <w:num w:numId="9">
    <w:abstractNumId w:val="5"/>
  </w:num>
  <w:num w:numId="10">
    <w:abstractNumId w:val="4"/>
  </w:num>
  <w:num w:numId="11">
    <w:abstractNumId w:val="4"/>
  </w:num>
  <w:num w:numId="12">
    <w:abstractNumId w:val="3"/>
  </w:num>
  <w:num w:numId="13">
    <w:abstractNumId w:val="3"/>
  </w:num>
  <w:num w:numId="14">
    <w:abstractNumId w:val="2"/>
  </w:num>
  <w:num w:numId="15">
    <w:abstractNumId w:val="2"/>
  </w:num>
  <w:num w:numId="16">
    <w:abstractNumId w:val="1"/>
  </w:num>
  <w:num w:numId="17">
    <w:abstractNumId w:val="1"/>
  </w:num>
  <w:num w:numId="18">
    <w:abstractNumId w:val="0"/>
  </w:num>
  <w:num w:numId="19">
    <w:abstractNumId w:val="0"/>
  </w:num>
  <w:num w:numId="20">
    <w:abstractNumId w:val="11"/>
  </w:num>
  <w:num w:numId="21">
    <w:abstractNumId w:val="13"/>
  </w:num>
  <w:num w:numId="22">
    <w:abstractNumId w:val="10"/>
  </w:num>
  <w:num w:numId="23">
    <w:abstractNumId w:val="8"/>
  </w:num>
  <w:num w:numId="24">
    <w:abstractNumId w:val="9"/>
  </w:num>
  <w:num w:numId="25">
    <w:abstractNumId w:val="12"/>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2434"/>
    <w:rsid w:val="00057597"/>
    <w:rsid w:val="00057EAF"/>
    <w:rsid w:val="000933D7"/>
    <w:rsid w:val="0011167C"/>
    <w:rsid w:val="001145D6"/>
    <w:rsid w:val="00141881"/>
    <w:rsid w:val="0017371B"/>
    <w:rsid w:val="002B3A17"/>
    <w:rsid w:val="002C44ED"/>
    <w:rsid w:val="002E16A4"/>
    <w:rsid w:val="003441EA"/>
    <w:rsid w:val="00381BAB"/>
    <w:rsid w:val="00420B97"/>
    <w:rsid w:val="004225CB"/>
    <w:rsid w:val="0047169A"/>
    <w:rsid w:val="00481198"/>
    <w:rsid w:val="004837A7"/>
    <w:rsid w:val="00490069"/>
    <w:rsid w:val="004A2289"/>
    <w:rsid w:val="004D4E16"/>
    <w:rsid w:val="004E12A7"/>
    <w:rsid w:val="0052359F"/>
    <w:rsid w:val="005A4C9A"/>
    <w:rsid w:val="005A7E99"/>
    <w:rsid w:val="005B1012"/>
    <w:rsid w:val="0061299E"/>
    <w:rsid w:val="00657ED5"/>
    <w:rsid w:val="006B1B3C"/>
    <w:rsid w:val="006F0782"/>
    <w:rsid w:val="006F4D23"/>
    <w:rsid w:val="00737DC7"/>
    <w:rsid w:val="00745046"/>
    <w:rsid w:val="00770CD9"/>
    <w:rsid w:val="007714D0"/>
    <w:rsid w:val="00790CDA"/>
    <w:rsid w:val="007B0910"/>
    <w:rsid w:val="007B7EE1"/>
    <w:rsid w:val="007C2F2D"/>
    <w:rsid w:val="007C33A3"/>
    <w:rsid w:val="007D0220"/>
    <w:rsid w:val="008159D4"/>
    <w:rsid w:val="008323CB"/>
    <w:rsid w:val="0084458D"/>
    <w:rsid w:val="008613AD"/>
    <w:rsid w:val="00873468"/>
    <w:rsid w:val="008D669C"/>
    <w:rsid w:val="008E2434"/>
    <w:rsid w:val="008E3724"/>
    <w:rsid w:val="009201E1"/>
    <w:rsid w:val="009618B1"/>
    <w:rsid w:val="00971C8C"/>
    <w:rsid w:val="009B0343"/>
    <w:rsid w:val="009D7AFF"/>
    <w:rsid w:val="00A37DB5"/>
    <w:rsid w:val="00AB55AC"/>
    <w:rsid w:val="00AF00AB"/>
    <w:rsid w:val="00B0003E"/>
    <w:rsid w:val="00B24F33"/>
    <w:rsid w:val="00B45BA3"/>
    <w:rsid w:val="00BB181D"/>
    <w:rsid w:val="00BF7158"/>
    <w:rsid w:val="00C53E9E"/>
    <w:rsid w:val="00C76403"/>
    <w:rsid w:val="00C84BE4"/>
    <w:rsid w:val="00C94DAB"/>
    <w:rsid w:val="00CB08FC"/>
    <w:rsid w:val="00CB7499"/>
    <w:rsid w:val="00CC0963"/>
    <w:rsid w:val="00CF5B8C"/>
    <w:rsid w:val="00D1051A"/>
    <w:rsid w:val="00D56EDF"/>
    <w:rsid w:val="00D646CD"/>
    <w:rsid w:val="00D702DC"/>
    <w:rsid w:val="00D70A5A"/>
    <w:rsid w:val="00DA4E16"/>
    <w:rsid w:val="00DA7396"/>
    <w:rsid w:val="00DB474B"/>
    <w:rsid w:val="00DD7539"/>
    <w:rsid w:val="00E07210"/>
    <w:rsid w:val="00E147CE"/>
    <w:rsid w:val="00E6134D"/>
    <w:rsid w:val="00EC47FF"/>
    <w:rsid w:val="00F03706"/>
    <w:rsid w:val="00F13F48"/>
    <w:rsid w:val="00F1531E"/>
    <w:rsid w:val="00F20BD1"/>
    <w:rsid w:val="00F64975"/>
    <w:rsid w:val="00F753A6"/>
    <w:rsid w:val="00FB7595"/>
    <w:rsid w:val="00FD73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6C471"/>
  <w15:chartTrackingRefBased/>
  <w15:docId w15:val="{A0641601-4C3B-4067-936C-2F543CEB1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CF5B8C"/>
    <w:pPr>
      <w:spacing w:after="0" w:line="264" w:lineRule="auto"/>
    </w:pPr>
    <w:rPr>
      <w:rFonts w:ascii="Calibri" w:hAnsi="Calibri" w:cs="Times New Roman"/>
    </w:rPr>
  </w:style>
  <w:style w:type="paragraph" w:styleId="Kop1">
    <w:name w:val="heading 1"/>
    <w:basedOn w:val="Standaard"/>
    <w:next w:val="Standaard"/>
    <w:link w:val="Kop1Char"/>
    <w:uiPriority w:val="9"/>
    <w:qFormat/>
    <w:rsid w:val="008D669C"/>
    <w:pPr>
      <w:keepNext/>
      <w:keepLines/>
      <w:numPr>
        <w:numId w:val="9"/>
      </w:numPr>
      <w:spacing w:after="360" w:line="240" w:lineRule="auto"/>
      <w:ind w:left="431" w:hanging="431"/>
      <w:outlineLvl w:val="0"/>
    </w:pPr>
    <w:rPr>
      <w:rFonts w:eastAsia="Times New Roman"/>
      <w:b/>
      <w:bCs/>
      <w:color w:val="93115A"/>
      <w:sz w:val="48"/>
      <w:szCs w:val="48"/>
    </w:rPr>
  </w:style>
  <w:style w:type="paragraph" w:styleId="Kop2">
    <w:name w:val="heading 2"/>
    <w:basedOn w:val="Standaard"/>
    <w:next w:val="Standaard"/>
    <w:link w:val="Kop2Char"/>
    <w:uiPriority w:val="9"/>
    <w:unhideWhenUsed/>
    <w:qFormat/>
    <w:rsid w:val="008D669C"/>
    <w:pPr>
      <w:keepNext/>
      <w:keepLines/>
      <w:numPr>
        <w:ilvl w:val="1"/>
        <w:numId w:val="9"/>
      </w:numPr>
      <w:spacing w:before="240"/>
      <w:ind w:left="578" w:hanging="578"/>
      <w:outlineLvl w:val="1"/>
    </w:pPr>
    <w:rPr>
      <w:rFonts w:eastAsia="Times New Roman"/>
      <w:b/>
      <w:bCs/>
      <w:color w:val="BB141A"/>
      <w:sz w:val="24"/>
      <w:szCs w:val="26"/>
    </w:rPr>
  </w:style>
  <w:style w:type="paragraph" w:styleId="Kop3">
    <w:name w:val="heading 3"/>
    <w:basedOn w:val="Standaard"/>
    <w:next w:val="Standaard"/>
    <w:link w:val="Kop3Char"/>
    <w:uiPriority w:val="9"/>
    <w:unhideWhenUsed/>
    <w:qFormat/>
    <w:rsid w:val="008D669C"/>
    <w:pPr>
      <w:keepNext/>
      <w:keepLines/>
      <w:numPr>
        <w:ilvl w:val="2"/>
        <w:numId w:val="9"/>
      </w:numPr>
      <w:spacing w:before="120"/>
      <w:outlineLvl w:val="2"/>
    </w:pPr>
    <w:rPr>
      <w:rFonts w:eastAsia="Times New Roman"/>
      <w:b/>
      <w:bCs/>
      <w:color w:val="ED1C24"/>
      <w:sz w:val="24"/>
      <w:szCs w:val="24"/>
    </w:rPr>
  </w:style>
  <w:style w:type="paragraph" w:styleId="Kop4">
    <w:name w:val="heading 4"/>
    <w:basedOn w:val="Standaard"/>
    <w:next w:val="Standaard"/>
    <w:link w:val="Kop4Char"/>
    <w:uiPriority w:val="9"/>
    <w:unhideWhenUsed/>
    <w:qFormat/>
    <w:rsid w:val="008D669C"/>
    <w:pPr>
      <w:keepNext/>
      <w:keepLines/>
      <w:spacing w:before="120"/>
      <w:outlineLvl w:val="3"/>
    </w:pPr>
    <w:rPr>
      <w:rFonts w:eastAsia="Times New Roman"/>
      <w:b/>
      <w:bCs/>
      <w:iCs/>
      <w:color w:val="ED1C24"/>
    </w:rPr>
  </w:style>
  <w:style w:type="paragraph" w:styleId="Kop5">
    <w:name w:val="heading 5"/>
    <w:basedOn w:val="Standaard"/>
    <w:next w:val="Standaard"/>
    <w:link w:val="Kop5Char"/>
    <w:uiPriority w:val="9"/>
    <w:unhideWhenUsed/>
    <w:rsid w:val="008E3724"/>
    <w:pPr>
      <w:keepNext/>
      <w:keepLines/>
      <w:numPr>
        <w:ilvl w:val="4"/>
        <w:numId w:val="9"/>
      </w:numPr>
      <w:spacing w:before="200"/>
      <w:outlineLvl w:val="4"/>
    </w:pPr>
    <w:rPr>
      <w:rFonts w:ascii="Cambria" w:eastAsia="Times New Roman" w:hAnsi="Cambria"/>
      <w:color w:val="243F60"/>
    </w:rPr>
  </w:style>
  <w:style w:type="paragraph" w:styleId="Kop6">
    <w:name w:val="heading 6"/>
    <w:basedOn w:val="Standaard"/>
    <w:next w:val="Standaard"/>
    <w:link w:val="Kop6Char"/>
    <w:uiPriority w:val="9"/>
    <w:unhideWhenUsed/>
    <w:rsid w:val="008E3724"/>
    <w:pPr>
      <w:keepNext/>
      <w:keepLines/>
      <w:numPr>
        <w:ilvl w:val="5"/>
        <w:numId w:val="9"/>
      </w:numPr>
      <w:spacing w:before="200"/>
      <w:outlineLvl w:val="5"/>
    </w:pPr>
    <w:rPr>
      <w:rFonts w:ascii="Cambria" w:eastAsia="Times New Roman" w:hAnsi="Cambria"/>
      <w:i/>
      <w:iCs/>
      <w:color w:val="243F60"/>
    </w:rPr>
  </w:style>
  <w:style w:type="paragraph" w:styleId="Kop7">
    <w:name w:val="heading 7"/>
    <w:basedOn w:val="Standaard"/>
    <w:next w:val="Standaard"/>
    <w:link w:val="Kop7Char"/>
    <w:uiPriority w:val="9"/>
    <w:unhideWhenUsed/>
    <w:rsid w:val="008E3724"/>
    <w:pPr>
      <w:keepNext/>
      <w:keepLines/>
      <w:numPr>
        <w:ilvl w:val="6"/>
        <w:numId w:val="9"/>
      </w:numPr>
      <w:spacing w:before="200"/>
      <w:outlineLvl w:val="6"/>
    </w:pPr>
    <w:rPr>
      <w:rFonts w:ascii="Cambria" w:eastAsia="Times New Roman" w:hAnsi="Cambria"/>
      <w:i/>
      <w:iCs/>
      <w:color w:val="404040"/>
    </w:rPr>
  </w:style>
  <w:style w:type="paragraph" w:styleId="Kop8">
    <w:name w:val="heading 8"/>
    <w:basedOn w:val="Standaard"/>
    <w:next w:val="Standaard"/>
    <w:link w:val="Kop8Char"/>
    <w:uiPriority w:val="9"/>
    <w:unhideWhenUsed/>
    <w:rsid w:val="008E3724"/>
    <w:pPr>
      <w:keepNext/>
      <w:keepLines/>
      <w:numPr>
        <w:ilvl w:val="7"/>
        <w:numId w:val="9"/>
      </w:numPr>
      <w:spacing w:before="200"/>
      <w:outlineLvl w:val="7"/>
    </w:pPr>
    <w:rPr>
      <w:rFonts w:ascii="Cambria" w:eastAsia="Times New Roman" w:hAnsi="Cambria"/>
      <w:color w:val="404040"/>
      <w:szCs w:val="20"/>
    </w:rPr>
  </w:style>
  <w:style w:type="paragraph" w:styleId="Kop9">
    <w:name w:val="heading 9"/>
    <w:basedOn w:val="Standaard"/>
    <w:next w:val="Standaard"/>
    <w:link w:val="Kop9Char"/>
    <w:uiPriority w:val="9"/>
    <w:unhideWhenUsed/>
    <w:rsid w:val="008E3724"/>
    <w:pPr>
      <w:keepNext/>
      <w:keepLines/>
      <w:numPr>
        <w:ilvl w:val="8"/>
        <w:numId w:val="9"/>
      </w:numPr>
      <w:spacing w:before="200"/>
      <w:outlineLvl w:val="8"/>
    </w:pPr>
    <w:rPr>
      <w:rFonts w:ascii="Cambria" w:eastAsia="Times New Roman" w:hAnsi="Cambria"/>
      <w:i/>
      <w:iCs/>
      <w:color w:val="40404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8E3724"/>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8E3724"/>
    <w:rPr>
      <w:rFonts w:ascii="Tahoma" w:eastAsia="Calibri" w:hAnsi="Tahoma" w:cs="Tahoma"/>
      <w:sz w:val="16"/>
      <w:szCs w:val="16"/>
    </w:rPr>
  </w:style>
  <w:style w:type="paragraph" w:styleId="Bijschrift">
    <w:name w:val="caption"/>
    <w:basedOn w:val="Standaard"/>
    <w:next w:val="Standaard"/>
    <w:uiPriority w:val="35"/>
    <w:unhideWhenUsed/>
    <w:rsid w:val="008E3724"/>
    <w:pPr>
      <w:keepLines/>
      <w:spacing w:before="60" w:line="240" w:lineRule="auto"/>
    </w:pPr>
    <w:rPr>
      <w:bCs/>
      <w:i/>
      <w:sz w:val="18"/>
      <w:szCs w:val="18"/>
    </w:rPr>
  </w:style>
  <w:style w:type="paragraph" w:styleId="Citaat">
    <w:name w:val="Quote"/>
    <w:basedOn w:val="Standaard"/>
    <w:next w:val="Standaard"/>
    <w:link w:val="CitaatChar"/>
    <w:uiPriority w:val="29"/>
    <w:rsid w:val="008E3724"/>
    <w:rPr>
      <w:i/>
      <w:iCs/>
      <w:color w:val="000000"/>
    </w:rPr>
  </w:style>
  <w:style w:type="character" w:customStyle="1" w:styleId="CitaatChar">
    <w:name w:val="Citaat Char"/>
    <w:link w:val="Citaat"/>
    <w:uiPriority w:val="29"/>
    <w:rsid w:val="008E3724"/>
    <w:rPr>
      <w:rFonts w:ascii="Calibri" w:eastAsia="Calibri" w:hAnsi="Calibri" w:cs="Times New Roman"/>
      <w:i/>
      <w:iCs/>
      <w:color w:val="000000"/>
      <w:sz w:val="20"/>
    </w:rPr>
  </w:style>
  <w:style w:type="paragraph" w:customStyle="1" w:styleId="Colofonkop">
    <w:name w:val="Colofonkop"/>
    <w:basedOn w:val="Standaard"/>
    <w:link w:val="ColofonkopChar"/>
    <w:rsid w:val="008E3724"/>
    <w:pPr>
      <w:ind w:left="431" w:hanging="431"/>
    </w:pPr>
    <w:rPr>
      <w:rFonts w:ascii="Garamond" w:hAnsi="Garamond"/>
      <w:b/>
      <w:color w:val="02488E"/>
      <w:sz w:val="36"/>
    </w:rPr>
  </w:style>
  <w:style w:type="character" w:customStyle="1" w:styleId="ColofonkopChar">
    <w:name w:val="Colofonkop Char"/>
    <w:link w:val="Colofonkop"/>
    <w:rsid w:val="008E3724"/>
    <w:rPr>
      <w:rFonts w:ascii="Garamond" w:eastAsia="Calibri" w:hAnsi="Garamond" w:cs="Times New Roman"/>
      <w:b/>
      <w:color w:val="02488E"/>
      <w:sz w:val="36"/>
    </w:rPr>
  </w:style>
  <w:style w:type="character" w:styleId="Eindnootmarkering">
    <w:name w:val="endnote reference"/>
    <w:uiPriority w:val="99"/>
    <w:semiHidden/>
    <w:unhideWhenUsed/>
    <w:rsid w:val="008E3724"/>
    <w:rPr>
      <w:vertAlign w:val="superscript"/>
    </w:rPr>
  </w:style>
  <w:style w:type="paragraph" w:styleId="Eindnoottekst">
    <w:name w:val="endnote text"/>
    <w:basedOn w:val="Standaard"/>
    <w:link w:val="EindnoottekstChar"/>
    <w:uiPriority w:val="99"/>
    <w:semiHidden/>
    <w:unhideWhenUsed/>
    <w:rsid w:val="008E3724"/>
    <w:pPr>
      <w:spacing w:line="240" w:lineRule="auto"/>
    </w:pPr>
    <w:rPr>
      <w:szCs w:val="20"/>
    </w:rPr>
  </w:style>
  <w:style w:type="character" w:customStyle="1" w:styleId="EindnoottekstChar">
    <w:name w:val="Eindnoottekst Char"/>
    <w:link w:val="Eindnoottekst"/>
    <w:uiPriority w:val="99"/>
    <w:semiHidden/>
    <w:rsid w:val="008E3724"/>
    <w:rPr>
      <w:rFonts w:ascii="Calibri" w:eastAsia="Calibri" w:hAnsi="Calibri" w:cs="Times New Roman"/>
      <w:sz w:val="20"/>
      <w:szCs w:val="20"/>
    </w:rPr>
  </w:style>
  <w:style w:type="paragraph" w:styleId="Geenafstand">
    <w:name w:val="No Spacing"/>
    <w:uiPriority w:val="1"/>
    <w:rsid w:val="008E3724"/>
    <w:pPr>
      <w:spacing w:after="0" w:line="240" w:lineRule="auto"/>
    </w:pPr>
    <w:rPr>
      <w:rFonts w:ascii="Calibri" w:hAnsi="Calibri" w:cs="Times New Roman"/>
    </w:rPr>
  </w:style>
  <w:style w:type="table" w:styleId="Gemiddeldraster3-accent5">
    <w:name w:val="Medium Grid 3 Accent 5"/>
    <w:basedOn w:val="Standaardtabel"/>
    <w:uiPriority w:val="69"/>
    <w:rsid w:val="008E3724"/>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Gemiddeldraster3-accent51">
    <w:name w:val="Gemiddeld raster 3 - accent 51"/>
    <w:basedOn w:val="Standaardtabel"/>
    <w:next w:val="Gemiddeldraster3-accent5"/>
    <w:uiPriority w:val="69"/>
    <w:rsid w:val="008E3724"/>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Gemiddeldraster3-accent52">
    <w:name w:val="Gemiddeld raster 3 - accent 52"/>
    <w:basedOn w:val="Standaardtabel"/>
    <w:next w:val="Gemiddeldraster3-accent5"/>
    <w:uiPriority w:val="69"/>
    <w:rsid w:val="008E3724"/>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earcering1">
    <w:name w:val="Medium Shading 1"/>
    <w:basedOn w:val="Standaardtabel"/>
    <w:uiPriority w:val="63"/>
    <w:rsid w:val="008E3724"/>
    <w:pPr>
      <w:spacing w:after="0" w:line="240" w:lineRule="auto"/>
    </w:pPr>
    <w:rPr>
      <w:rFonts w:ascii="Calibri" w:hAnsi="Calibri" w:cs="Times New Roman"/>
      <w:sz w:val="20"/>
      <w:szCs w:val="20"/>
      <w:lang w:eastAsia="nl-NL"/>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character" w:styleId="Hyperlink">
    <w:name w:val="Hyperlink"/>
    <w:uiPriority w:val="99"/>
    <w:unhideWhenUsed/>
    <w:rsid w:val="008E3724"/>
    <w:rPr>
      <w:color w:val="0000FF"/>
      <w:u w:val="single"/>
    </w:rPr>
  </w:style>
  <w:style w:type="numbering" w:customStyle="1" w:styleId="Infra-Lux">
    <w:name w:val="Infra-Lux"/>
    <w:uiPriority w:val="99"/>
    <w:rsid w:val="008E3724"/>
    <w:pPr>
      <w:numPr>
        <w:numId w:val="1"/>
      </w:numPr>
    </w:pPr>
  </w:style>
  <w:style w:type="table" w:customStyle="1" w:styleId="Infra-Lux2">
    <w:name w:val="Infra-Lux 2"/>
    <w:basedOn w:val="Standaardtabel"/>
    <w:uiPriority w:val="99"/>
    <w:rsid w:val="008E3724"/>
    <w:pPr>
      <w:keepNext/>
      <w:keepLines/>
      <w:spacing w:after="0" w:line="240" w:lineRule="auto"/>
      <w:contextualSpacing/>
    </w:pPr>
    <w:rPr>
      <w:rFonts w:ascii="Calibri" w:hAnsi="Calibri" w:cs="Times New Roman"/>
      <w:sz w:val="20"/>
      <w:szCs w:val="20"/>
      <w:lang w:eastAsia="nl-NL"/>
    </w:rPr>
    <w:tblPr>
      <w:tblStyleRowBandSize w:val="1"/>
    </w:tblPr>
    <w:tblStylePr w:type="firstRow">
      <w:pPr>
        <w:wordWrap/>
        <w:spacing w:beforeLines="0" w:before="0" w:beforeAutospacing="0" w:afterLines="0" w:after="0" w:afterAutospacing="0"/>
      </w:pPr>
      <w:rPr>
        <w:rFonts w:ascii="Calibri" w:hAnsi="Calibri"/>
        <w:b/>
        <w:color w:val="FFFFFF"/>
        <w:sz w:val="22"/>
      </w:rPr>
      <w:tblPr/>
      <w:tcPr>
        <w:shd w:val="clear" w:color="auto" w:fill="000000" w:themeFill="text1"/>
      </w:tcPr>
    </w:tblStylePr>
    <w:tblStylePr w:type="lastRow">
      <w:rPr>
        <w:b/>
      </w:rPr>
      <w:tblPr/>
      <w:tcPr>
        <w:tcBorders>
          <w:top w:val="single" w:sz="8" w:space="0" w:color="auto"/>
        </w:tcBorders>
      </w:tcPr>
    </w:tblStylePr>
    <w:tblStylePr w:type="firstCol">
      <w:tblPr/>
      <w:tcPr>
        <w:tcBorders>
          <w:left w:val="nil"/>
          <w:right w:val="single" w:sz="8" w:space="0" w:color="auto"/>
        </w:tcBorders>
      </w:tcPr>
    </w:tblStylePr>
    <w:tblStylePr w:type="lastCol">
      <w:rPr>
        <w:b w:val="0"/>
      </w:rPr>
      <w:tblPr/>
      <w:tcPr>
        <w:tcBorders>
          <w:left w:val="single" w:sz="8" w:space="0" w:color="auto"/>
        </w:tcBorders>
      </w:tcPr>
    </w:tblStylePr>
    <w:tblStylePr w:type="band2Horz">
      <w:tblPr/>
      <w:tcPr>
        <w:shd w:val="clear" w:color="auto" w:fill="F2F2F2"/>
      </w:tcPr>
    </w:tblStylePr>
    <w:tblStylePr w:type="neCell">
      <w:tblPr/>
      <w:tcPr>
        <w:tcBorders>
          <w:top w:val="nil"/>
          <w:left w:val="nil"/>
          <w:bottom w:val="nil"/>
          <w:right w:val="nil"/>
          <w:insideH w:val="nil"/>
          <w:insideV w:val="nil"/>
          <w:tl2br w:val="nil"/>
          <w:tr2bl w:val="nil"/>
        </w:tcBorders>
      </w:tcPr>
    </w:tblStylePr>
  </w:style>
  <w:style w:type="paragraph" w:styleId="Inhopg1">
    <w:name w:val="toc 1"/>
    <w:basedOn w:val="Standaard"/>
    <w:next w:val="Standaard"/>
    <w:autoRedefine/>
    <w:uiPriority w:val="39"/>
    <w:unhideWhenUsed/>
    <w:rsid w:val="008D669C"/>
    <w:pPr>
      <w:spacing w:before="240"/>
    </w:pPr>
    <w:rPr>
      <w:rFonts w:asciiTheme="minorHAnsi" w:hAnsiTheme="minorHAnsi"/>
      <w:b/>
      <w:bCs/>
      <w:szCs w:val="20"/>
    </w:rPr>
  </w:style>
  <w:style w:type="paragraph" w:styleId="Inhopg2">
    <w:name w:val="toc 2"/>
    <w:basedOn w:val="Standaard"/>
    <w:next w:val="Standaard"/>
    <w:autoRedefine/>
    <w:uiPriority w:val="39"/>
    <w:unhideWhenUsed/>
    <w:rsid w:val="00CF5B8C"/>
    <w:pPr>
      <w:spacing w:before="120"/>
      <w:ind w:left="200"/>
    </w:pPr>
    <w:rPr>
      <w:rFonts w:asciiTheme="minorHAnsi" w:hAnsiTheme="minorHAnsi"/>
      <w:i/>
      <w:iCs/>
      <w:color w:val="000000" w:themeColor="text1"/>
      <w:szCs w:val="20"/>
    </w:rPr>
  </w:style>
  <w:style w:type="paragraph" w:styleId="Inhopg3">
    <w:name w:val="toc 3"/>
    <w:basedOn w:val="Standaard"/>
    <w:next w:val="Standaard"/>
    <w:autoRedefine/>
    <w:uiPriority w:val="39"/>
    <w:unhideWhenUsed/>
    <w:rsid w:val="008E3724"/>
    <w:pPr>
      <w:ind w:left="400"/>
    </w:pPr>
    <w:rPr>
      <w:rFonts w:asciiTheme="minorHAnsi" w:hAnsiTheme="minorHAnsi"/>
      <w:szCs w:val="20"/>
    </w:rPr>
  </w:style>
  <w:style w:type="paragraph" w:styleId="Inhopg4">
    <w:name w:val="toc 4"/>
    <w:basedOn w:val="Standaard"/>
    <w:next w:val="Standaard"/>
    <w:autoRedefine/>
    <w:uiPriority w:val="39"/>
    <w:unhideWhenUsed/>
    <w:rsid w:val="008E3724"/>
    <w:pPr>
      <w:ind w:left="600"/>
    </w:pPr>
    <w:rPr>
      <w:rFonts w:asciiTheme="minorHAnsi" w:hAnsiTheme="minorHAnsi"/>
      <w:szCs w:val="20"/>
    </w:rPr>
  </w:style>
  <w:style w:type="paragraph" w:styleId="Inhopg5">
    <w:name w:val="toc 5"/>
    <w:basedOn w:val="Standaard"/>
    <w:next w:val="Standaard"/>
    <w:autoRedefine/>
    <w:uiPriority w:val="39"/>
    <w:unhideWhenUsed/>
    <w:rsid w:val="008E3724"/>
    <w:pPr>
      <w:ind w:left="800"/>
    </w:pPr>
    <w:rPr>
      <w:rFonts w:asciiTheme="minorHAnsi" w:hAnsiTheme="minorHAnsi"/>
      <w:szCs w:val="20"/>
    </w:rPr>
  </w:style>
  <w:style w:type="paragraph" w:styleId="Inhopg6">
    <w:name w:val="toc 6"/>
    <w:basedOn w:val="Standaard"/>
    <w:next w:val="Standaard"/>
    <w:autoRedefine/>
    <w:uiPriority w:val="39"/>
    <w:unhideWhenUsed/>
    <w:rsid w:val="008E3724"/>
    <w:pPr>
      <w:ind w:left="1000"/>
    </w:pPr>
    <w:rPr>
      <w:rFonts w:asciiTheme="minorHAnsi" w:hAnsiTheme="minorHAnsi"/>
      <w:szCs w:val="20"/>
    </w:rPr>
  </w:style>
  <w:style w:type="paragraph" w:styleId="Inhopg7">
    <w:name w:val="toc 7"/>
    <w:basedOn w:val="Standaard"/>
    <w:next w:val="Standaard"/>
    <w:autoRedefine/>
    <w:uiPriority w:val="39"/>
    <w:unhideWhenUsed/>
    <w:rsid w:val="008E3724"/>
    <w:pPr>
      <w:ind w:left="1200"/>
    </w:pPr>
    <w:rPr>
      <w:rFonts w:asciiTheme="minorHAnsi" w:hAnsiTheme="minorHAnsi"/>
      <w:szCs w:val="20"/>
    </w:rPr>
  </w:style>
  <w:style w:type="paragraph" w:styleId="Inhopg8">
    <w:name w:val="toc 8"/>
    <w:basedOn w:val="Standaard"/>
    <w:next w:val="Standaard"/>
    <w:autoRedefine/>
    <w:uiPriority w:val="39"/>
    <w:unhideWhenUsed/>
    <w:rsid w:val="008E3724"/>
    <w:pPr>
      <w:ind w:left="1400"/>
    </w:pPr>
    <w:rPr>
      <w:rFonts w:asciiTheme="minorHAnsi" w:hAnsiTheme="minorHAnsi"/>
      <w:szCs w:val="20"/>
    </w:rPr>
  </w:style>
  <w:style w:type="paragraph" w:styleId="Inhopg9">
    <w:name w:val="toc 9"/>
    <w:basedOn w:val="Standaard"/>
    <w:next w:val="Standaard"/>
    <w:autoRedefine/>
    <w:uiPriority w:val="39"/>
    <w:unhideWhenUsed/>
    <w:rsid w:val="008E3724"/>
    <w:pPr>
      <w:ind w:left="1600"/>
    </w:pPr>
    <w:rPr>
      <w:rFonts w:asciiTheme="minorHAnsi" w:hAnsiTheme="minorHAnsi"/>
      <w:szCs w:val="20"/>
    </w:rPr>
  </w:style>
  <w:style w:type="character" w:customStyle="1" w:styleId="Kop1Char">
    <w:name w:val="Kop 1 Char"/>
    <w:link w:val="Kop1"/>
    <w:uiPriority w:val="9"/>
    <w:rsid w:val="008D669C"/>
    <w:rPr>
      <w:rFonts w:ascii="Calibri" w:eastAsia="Times New Roman" w:hAnsi="Calibri" w:cs="Times New Roman"/>
      <w:b/>
      <w:bCs/>
      <w:color w:val="93115A"/>
      <w:sz w:val="48"/>
      <w:szCs w:val="48"/>
    </w:rPr>
  </w:style>
  <w:style w:type="character" w:customStyle="1" w:styleId="Kop2Char">
    <w:name w:val="Kop 2 Char"/>
    <w:link w:val="Kop2"/>
    <w:uiPriority w:val="9"/>
    <w:rsid w:val="008D669C"/>
    <w:rPr>
      <w:rFonts w:ascii="Calibri" w:eastAsia="Times New Roman" w:hAnsi="Calibri" w:cs="Times New Roman"/>
      <w:b/>
      <w:bCs/>
      <w:color w:val="BB141A"/>
      <w:sz w:val="24"/>
      <w:szCs w:val="26"/>
    </w:rPr>
  </w:style>
  <w:style w:type="character" w:customStyle="1" w:styleId="Kop3Char">
    <w:name w:val="Kop 3 Char"/>
    <w:link w:val="Kop3"/>
    <w:uiPriority w:val="9"/>
    <w:rsid w:val="008D669C"/>
    <w:rPr>
      <w:rFonts w:ascii="Calibri" w:eastAsia="Times New Roman" w:hAnsi="Calibri" w:cs="Times New Roman"/>
      <w:b/>
      <w:bCs/>
      <w:color w:val="ED1C24"/>
      <w:sz w:val="24"/>
      <w:szCs w:val="24"/>
    </w:rPr>
  </w:style>
  <w:style w:type="character" w:customStyle="1" w:styleId="Kop4Char">
    <w:name w:val="Kop 4 Char"/>
    <w:link w:val="Kop4"/>
    <w:uiPriority w:val="9"/>
    <w:rsid w:val="008D669C"/>
    <w:rPr>
      <w:rFonts w:ascii="Calibri" w:eastAsia="Times New Roman" w:hAnsi="Calibri" w:cs="Times New Roman"/>
      <w:b/>
      <w:bCs/>
      <w:iCs/>
      <w:color w:val="ED1C24"/>
    </w:rPr>
  </w:style>
  <w:style w:type="character" w:customStyle="1" w:styleId="Kop5Char">
    <w:name w:val="Kop 5 Char"/>
    <w:link w:val="Kop5"/>
    <w:uiPriority w:val="9"/>
    <w:rsid w:val="008E3724"/>
    <w:rPr>
      <w:rFonts w:ascii="Cambria" w:eastAsia="Times New Roman" w:hAnsi="Cambria" w:cs="Times New Roman"/>
      <w:color w:val="243F60"/>
      <w:sz w:val="20"/>
    </w:rPr>
  </w:style>
  <w:style w:type="character" w:customStyle="1" w:styleId="Kop6Char">
    <w:name w:val="Kop 6 Char"/>
    <w:link w:val="Kop6"/>
    <w:uiPriority w:val="9"/>
    <w:rsid w:val="008E3724"/>
    <w:rPr>
      <w:rFonts w:ascii="Cambria" w:eastAsia="Times New Roman" w:hAnsi="Cambria" w:cs="Times New Roman"/>
      <w:i/>
      <w:iCs/>
      <w:color w:val="243F60"/>
      <w:sz w:val="20"/>
    </w:rPr>
  </w:style>
  <w:style w:type="character" w:customStyle="1" w:styleId="Kop7Char">
    <w:name w:val="Kop 7 Char"/>
    <w:link w:val="Kop7"/>
    <w:uiPriority w:val="9"/>
    <w:rsid w:val="008E3724"/>
    <w:rPr>
      <w:rFonts w:ascii="Cambria" w:eastAsia="Times New Roman" w:hAnsi="Cambria" w:cs="Times New Roman"/>
      <w:i/>
      <w:iCs/>
      <w:color w:val="404040"/>
      <w:sz w:val="20"/>
    </w:rPr>
  </w:style>
  <w:style w:type="character" w:customStyle="1" w:styleId="Kop8Char">
    <w:name w:val="Kop 8 Char"/>
    <w:link w:val="Kop8"/>
    <w:uiPriority w:val="9"/>
    <w:rsid w:val="008E3724"/>
    <w:rPr>
      <w:rFonts w:ascii="Cambria" w:eastAsia="Times New Roman" w:hAnsi="Cambria" w:cs="Times New Roman"/>
      <w:color w:val="404040"/>
      <w:sz w:val="20"/>
      <w:szCs w:val="20"/>
    </w:rPr>
  </w:style>
  <w:style w:type="character" w:customStyle="1" w:styleId="Kop9Char">
    <w:name w:val="Kop 9 Char"/>
    <w:link w:val="Kop9"/>
    <w:uiPriority w:val="9"/>
    <w:rsid w:val="008E3724"/>
    <w:rPr>
      <w:rFonts w:ascii="Cambria" w:eastAsia="Times New Roman" w:hAnsi="Cambria" w:cs="Times New Roman"/>
      <w:i/>
      <w:iCs/>
      <w:color w:val="404040"/>
      <w:sz w:val="20"/>
      <w:szCs w:val="20"/>
    </w:rPr>
  </w:style>
  <w:style w:type="paragraph" w:styleId="Kopvaninhoudsopgave">
    <w:name w:val="TOC Heading"/>
    <w:basedOn w:val="Kop1"/>
    <w:next w:val="Standaard"/>
    <w:link w:val="KopvaninhoudsopgaveChar"/>
    <w:uiPriority w:val="39"/>
    <w:unhideWhenUsed/>
    <w:rsid w:val="008E3724"/>
    <w:pPr>
      <w:numPr>
        <w:numId w:val="0"/>
      </w:numPr>
    </w:pPr>
  </w:style>
  <w:style w:type="character" w:customStyle="1" w:styleId="KopvaninhoudsopgaveChar">
    <w:name w:val="Kop van inhoudsopgave Char"/>
    <w:link w:val="Kopvaninhoudsopgave"/>
    <w:uiPriority w:val="39"/>
    <w:rsid w:val="008E3724"/>
    <w:rPr>
      <w:rFonts w:ascii="Calibri" w:eastAsia="Times New Roman" w:hAnsi="Calibri" w:cs="Times New Roman"/>
      <w:b/>
      <w:bCs/>
      <w:color w:val="93115A"/>
      <w:sz w:val="48"/>
      <w:szCs w:val="48"/>
    </w:rPr>
  </w:style>
  <w:style w:type="paragraph" w:styleId="Koptekst">
    <w:name w:val="header"/>
    <w:basedOn w:val="Standaard"/>
    <w:link w:val="KoptekstChar"/>
    <w:uiPriority w:val="99"/>
    <w:unhideWhenUsed/>
    <w:rsid w:val="008E3724"/>
    <w:pPr>
      <w:tabs>
        <w:tab w:val="center" w:pos="4536"/>
        <w:tab w:val="right" w:pos="9072"/>
      </w:tabs>
      <w:spacing w:line="240" w:lineRule="auto"/>
    </w:pPr>
  </w:style>
  <w:style w:type="character" w:customStyle="1" w:styleId="KoptekstChar">
    <w:name w:val="Koptekst Char"/>
    <w:link w:val="Koptekst"/>
    <w:uiPriority w:val="99"/>
    <w:rsid w:val="008E3724"/>
    <w:rPr>
      <w:rFonts w:ascii="Calibri" w:eastAsia="Calibri" w:hAnsi="Calibri" w:cs="Times New Roman"/>
      <w:sz w:val="20"/>
    </w:rPr>
  </w:style>
  <w:style w:type="table" w:styleId="Lichtelijst">
    <w:name w:val="Light List"/>
    <w:basedOn w:val="Standaardtabel"/>
    <w:uiPriority w:val="61"/>
    <w:rsid w:val="008E3724"/>
    <w:pPr>
      <w:spacing w:after="0" w:line="240" w:lineRule="auto"/>
    </w:pPr>
    <w:rPr>
      <w:rFonts w:ascii="Calibri" w:eastAsia="Times New Roman" w:hAnsi="Calibri" w:cs="Times New Roman"/>
      <w:sz w:val="20"/>
      <w:szCs w:val="20"/>
      <w:lang w:eastAsia="nl-N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chtelijst-accent2">
    <w:name w:val="Light List Accent 2"/>
    <w:basedOn w:val="Standaardtabel"/>
    <w:uiPriority w:val="61"/>
    <w:rsid w:val="008E372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Lijst">
    <w:name w:val="List"/>
    <w:basedOn w:val="Standaard"/>
    <w:uiPriority w:val="99"/>
    <w:unhideWhenUsed/>
    <w:rsid w:val="008E3724"/>
    <w:pPr>
      <w:ind w:left="283" w:hanging="283"/>
      <w:contextualSpacing/>
    </w:pPr>
  </w:style>
  <w:style w:type="paragraph" w:styleId="Lijst3">
    <w:name w:val="List 3"/>
    <w:basedOn w:val="Standaard"/>
    <w:uiPriority w:val="99"/>
    <w:unhideWhenUsed/>
    <w:rsid w:val="008E3724"/>
    <w:pPr>
      <w:ind w:left="849" w:hanging="283"/>
      <w:contextualSpacing/>
    </w:pPr>
  </w:style>
  <w:style w:type="paragraph" w:styleId="Lijstopsomteken">
    <w:name w:val="List Bullet"/>
    <w:basedOn w:val="Standaard"/>
    <w:uiPriority w:val="99"/>
    <w:unhideWhenUsed/>
    <w:rsid w:val="008E3724"/>
    <w:pPr>
      <w:numPr>
        <w:numId w:val="11"/>
      </w:numPr>
      <w:contextualSpacing/>
    </w:pPr>
  </w:style>
  <w:style w:type="paragraph" w:styleId="Lijstopsomteken2">
    <w:name w:val="List Bullet 2"/>
    <w:basedOn w:val="Standaard"/>
    <w:uiPriority w:val="99"/>
    <w:unhideWhenUsed/>
    <w:rsid w:val="008E3724"/>
    <w:pPr>
      <w:numPr>
        <w:numId w:val="13"/>
      </w:numPr>
      <w:contextualSpacing/>
    </w:pPr>
  </w:style>
  <w:style w:type="paragraph" w:styleId="Lijstopsomteken3">
    <w:name w:val="List Bullet 3"/>
    <w:basedOn w:val="Standaard"/>
    <w:uiPriority w:val="99"/>
    <w:unhideWhenUsed/>
    <w:rsid w:val="008E3724"/>
    <w:pPr>
      <w:numPr>
        <w:numId w:val="15"/>
      </w:numPr>
      <w:contextualSpacing/>
    </w:pPr>
  </w:style>
  <w:style w:type="paragraph" w:styleId="Lijstopsomteken4">
    <w:name w:val="List Bullet 4"/>
    <w:basedOn w:val="Standaard"/>
    <w:uiPriority w:val="99"/>
    <w:unhideWhenUsed/>
    <w:rsid w:val="008E3724"/>
    <w:pPr>
      <w:numPr>
        <w:numId w:val="17"/>
      </w:numPr>
      <w:contextualSpacing/>
    </w:pPr>
  </w:style>
  <w:style w:type="paragraph" w:styleId="Lijstopsomteken5">
    <w:name w:val="List Bullet 5"/>
    <w:basedOn w:val="Standaard"/>
    <w:uiPriority w:val="99"/>
    <w:unhideWhenUsed/>
    <w:rsid w:val="008E3724"/>
    <w:pPr>
      <w:numPr>
        <w:numId w:val="19"/>
      </w:numPr>
      <w:contextualSpacing/>
    </w:pPr>
  </w:style>
  <w:style w:type="paragraph" w:styleId="Lijstalinea">
    <w:name w:val="List Paragraph"/>
    <w:basedOn w:val="Standaard"/>
    <w:uiPriority w:val="34"/>
    <w:rsid w:val="008E3724"/>
    <w:pPr>
      <w:ind w:left="720"/>
      <w:contextualSpacing/>
    </w:pPr>
  </w:style>
  <w:style w:type="paragraph" w:styleId="Lijstvoortzetting">
    <w:name w:val="List Continue"/>
    <w:basedOn w:val="Standaard"/>
    <w:uiPriority w:val="99"/>
    <w:unhideWhenUsed/>
    <w:rsid w:val="008E3724"/>
    <w:pPr>
      <w:spacing w:after="120"/>
      <w:ind w:left="283"/>
      <w:contextualSpacing/>
    </w:pPr>
  </w:style>
  <w:style w:type="paragraph" w:styleId="Lijstvoortzetting3">
    <w:name w:val="List Continue 3"/>
    <w:basedOn w:val="Standaard"/>
    <w:uiPriority w:val="99"/>
    <w:unhideWhenUsed/>
    <w:rsid w:val="008E3724"/>
    <w:pPr>
      <w:spacing w:after="120"/>
      <w:ind w:left="849"/>
      <w:contextualSpacing/>
    </w:pPr>
  </w:style>
  <w:style w:type="numbering" w:customStyle="1" w:styleId="Nobralux">
    <w:name w:val="Nobralux"/>
    <w:uiPriority w:val="99"/>
    <w:rsid w:val="008E3724"/>
  </w:style>
  <w:style w:type="table" w:customStyle="1" w:styleId="NobraluxTabel1">
    <w:name w:val="Nobralux Tabel 1"/>
    <w:basedOn w:val="Standaardtabel"/>
    <w:uiPriority w:val="99"/>
    <w:rsid w:val="008E3724"/>
    <w:pPr>
      <w:spacing w:after="0" w:line="240" w:lineRule="auto"/>
    </w:pPr>
    <w:rPr>
      <w:rFonts w:ascii="Calibri" w:hAnsi="Calibri" w:cs="Times New Roman"/>
      <w:sz w:val="20"/>
      <w:szCs w:val="20"/>
      <w:lang w:eastAsia="nl-NL"/>
    </w:rPr>
    <w:tblPr>
      <w:tblBorders>
        <w:top w:val="single" w:sz="2" w:space="0" w:color="BC001F"/>
        <w:left w:val="single" w:sz="2" w:space="0" w:color="BC001F"/>
        <w:bottom w:val="single" w:sz="2" w:space="0" w:color="BC001F"/>
        <w:right w:val="single" w:sz="2" w:space="0" w:color="BC001F"/>
        <w:insideH w:val="single" w:sz="2" w:space="0" w:color="BC001F"/>
        <w:insideV w:val="single" w:sz="2" w:space="0" w:color="BC001F"/>
      </w:tblBorders>
    </w:tblPr>
    <w:tblStylePr w:type="firstRow">
      <w:pPr>
        <w:jc w:val="left"/>
      </w:pPr>
      <w:tblPr/>
      <w:tcPr>
        <w:tcBorders>
          <w:top w:val="single" w:sz="2" w:space="0" w:color="BC001F"/>
          <w:left w:val="single" w:sz="2" w:space="0" w:color="BC001F"/>
          <w:bottom w:val="single" w:sz="2" w:space="0" w:color="BC001F"/>
          <w:right w:val="single" w:sz="2" w:space="0" w:color="BC001F"/>
          <w:insideH w:val="single" w:sz="2" w:space="0" w:color="BC001F"/>
          <w:insideV w:val="single" w:sz="2" w:space="0" w:color="BC001F"/>
          <w:tl2br w:val="nil"/>
          <w:tr2bl w:val="nil"/>
        </w:tcBorders>
        <w:shd w:val="clear" w:color="auto" w:fill="BC001F"/>
      </w:tcPr>
    </w:tblStylePr>
  </w:style>
  <w:style w:type="table" w:customStyle="1" w:styleId="NobraluxTabel2">
    <w:name w:val="Nobralux Tabel 2"/>
    <w:basedOn w:val="Standaardtabel"/>
    <w:uiPriority w:val="99"/>
    <w:rsid w:val="008E3724"/>
    <w:pPr>
      <w:spacing w:after="0" w:line="240" w:lineRule="auto"/>
    </w:pPr>
    <w:rPr>
      <w:rFonts w:cs="Times New Roman"/>
      <w:sz w:val="16"/>
      <w:szCs w:val="20"/>
      <w:lang w:eastAsia="nl-NL"/>
    </w:rPr>
    <w:tblPr>
      <w:tblStyleRowBandSize w:val="1"/>
      <w:tblBorders>
        <w:top w:val="single" w:sz="2" w:space="0" w:color="BC001F"/>
        <w:left w:val="single" w:sz="2" w:space="0" w:color="BC001F"/>
        <w:bottom w:val="single" w:sz="2" w:space="0" w:color="BC001F"/>
        <w:right w:val="single" w:sz="2" w:space="0" w:color="BC001F"/>
        <w:insideH w:val="single" w:sz="2" w:space="0" w:color="BC001F"/>
        <w:insideV w:val="single" w:sz="2" w:space="0" w:color="BC001F"/>
      </w:tblBorders>
    </w:tblPr>
    <w:tcPr>
      <w:shd w:val="clear" w:color="auto" w:fill="C0504D" w:themeFill="accent2"/>
    </w:tcPr>
    <w:tblStylePr w:type="firstRow">
      <w:rPr>
        <w:rFonts w:asciiTheme="minorHAnsi" w:hAnsiTheme="minorHAnsi"/>
        <w:color w:val="FFFFFF" w:themeColor="background1"/>
        <w:sz w:val="16"/>
      </w:rPr>
      <w:tblPr/>
      <w:tcPr>
        <w:shd w:val="clear" w:color="auto" w:fill="BC001F"/>
      </w:tcPr>
    </w:tblStylePr>
    <w:tblStylePr w:type="band1Horz">
      <w:tblPr/>
      <w:tcPr>
        <w:shd w:val="clear" w:color="auto" w:fill="F2DBDB" w:themeFill="accent2" w:themeFillTint="33"/>
      </w:tcPr>
    </w:tblStylePr>
    <w:tblStylePr w:type="band2Horz">
      <w:tblPr/>
      <w:tcPr>
        <w:shd w:val="clear" w:color="auto" w:fill="E5B8B7" w:themeFill="accent2" w:themeFillTint="66"/>
      </w:tcPr>
    </w:tblStylePr>
  </w:style>
  <w:style w:type="table" w:customStyle="1" w:styleId="NobraluxTabel3">
    <w:name w:val="Nobralux Tabel 3"/>
    <w:basedOn w:val="Standaardtabel"/>
    <w:uiPriority w:val="99"/>
    <w:rsid w:val="008E3724"/>
    <w:pPr>
      <w:spacing w:after="0" w:line="240" w:lineRule="auto"/>
    </w:pPr>
    <w:rPr>
      <w:sz w:val="16"/>
    </w:rPr>
    <w:tblPr>
      <w:tblStyleColBandSize w:val="1"/>
      <w:tblBorders>
        <w:top w:val="single" w:sz="2" w:space="0" w:color="BC001F"/>
        <w:left w:val="single" w:sz="2" w:space="0" w:color="BC001F"/>
        <w:bottom w:val="single" w:sz="2" w:space="0" w:color="BC001F"/>
        <w:right w:val="single" w:sz="2" w:space="0" w:color="BC001F"/>
        <w:insideH w:val="single" w:sz="2" w:space="0" w:color="BC001F"/>
        <w:insideV w:val="single" w:sz="2" w:space="0" w:color="BC001F"/>
      </w:tblBorders>
    </w:tblPr>
    <w:tcPr>
      <w:shd w:val="clear" w:color="auto" w:fill="auto"/>
    </w:tcPr>
    <w:tblStylePr w:type="firstRow">
      <w:pPr>
        <w:jc w:val="left"/>
      </w:pPr>
      <w:rPr>
        <w:rFonts w:asciiTheme="minorHAnsi" w:hAnsiTheme="minorHAnsi"/>
        <w:sz w:val="18"/>
      </w:rPr>
      <w:tblPr/>
      <w:tcPr>
        <w:shd w:val="clear" w:color="auto" w:fill="BC001F"/>
      </w:tcPr>
    </w:tblStylePr>
    <w:tblStylePr w:type="lastRow">
      <w:tblPr/>
      <w:tcPr>
        <w:shd w:val="clear" w:color="auto" w:fill="F2DBDB" w:themeFill="accent2" w:themeFillTint="33"/>
      </w:tcPr>
    </w:tblStylePr>
    <w:tblStylePr w:type="firstCol">
      <w:tblPr/>
      <w:tcPr>
        <w:shd w:val="clear" w:color="auto" w:fill="F2DBDB" w:themeFill="accent2" w:themeFillTint="33"/>
      </w:tcPr>
    </w:tblStylePr>
    <w:tblStylePr w:type="lastCol">
      <w:tblPr/>
      <w:tcPr>
        <w:shd w:val="clear" w:color="auto" w:fill="FFFFFF" w:themeFill="background1"/>
      </w:tcPr>
    </w:tblStylePr>
    <w:tblStylePr w:type="seCell">
      <w:tblPr/>
      <w:tcPr>
        <w:shd w:val="clear" w:color="auto" w:fill="F2DBDB" w:themeFill="accent2" w:themeFillTint="33"/>
      </w:tcPr>
    </w:tblStylePr>
  </w:style>
  <w:style w:type="table" w:customStyle="1" w:styleId="NobraluxTabel4">
    <w:name w:val="Nobralux Tabel 4"/>
    <w:basedOn w:val="Standaardtabel"/>
    <w:next w:val="Tabelraster"/>
    <w:uiPriority w:val="59"/>
    <w:rsid w:val="008E3724"/>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59"/>
    <w:rsid w:val="008E3724"/>
    <w:pPr>
      <w:spacing w:after="0" w:line="240" w:lineRule="auto"/>
    </w:pPr>
    <w:rPr>
      <w:rFonts w:ascii="Calibri"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semiHidden/>
    <w:unhideWhenUsed/>
    <w:rsid w:val="008E3724"/>
    <w:pPr>
      <w:spacing w:before="100" w:beforeAutospacing="1" w:after="100" w:afterAutospacing="1" w:line="240" w:lineRule="auto"/>
    </w:pPr>
    <w:rPr>
      <w:rFonts w:ascii="Times New Roman" w:eastAsiaTheme="minorEastAsia" w:hAnsi="Times New Roman"/>
      <w:sz w:val="24"/>
      <w:szCs w:val="24"/>
      <w:lang w:eastAsia="nl-NL"/>
    </w:rPr>
  </w:style>
  <w:style w:type="paragraph" w:styleId="Ondertitel">
    <w:name w:val="Subtitle"/>
    <w:basedOn w:val="Standaard"/>
    <w:next w:val="Standaard"/>
    <w:link w:val="OndertitelChar"/>
    <w:uiPriority w:val="11"/>
    <w:rsid w:val="008E3724"/>
    <w:pPr>
      <w:spacing w:after="120" w:line="240" w:lineRule="auto"/>
    </w:pPr>
    <w:rPr>
      <w:sz w:val="36"/>
      <w:szCs w:val="36"/>
    </w:rPr>
  </w:style>
  <w:style w:type="character" w:customStyle="1" w:styleId="OndertitelChar">
    <w:name w:val="Ondertitel Char"/>
    <w:link w:val="Ondertitel"/>
    <w:uiPriority w:val="11"/>
    <w:rsid w:val="008E3724"/>
    <w:rPr>
      <w:rFonts w:ascii="Calibri" w:eastAsia="Calibri" w:hAnsi="Calibri" w:cs="Times New Roman"/>
      <w:sz w:val="36"/>
      <w:szCs w:val="36"/>
    </w:rPr>
  </w:style>
  <w:style w:type="numbering" w:customStyle="1" w:styleId="Stijl1">
    <w:name w:val="Stijl1"/>
    <w:uiPriority w:val="99"/>
    <w:rsid w:val="008E3724"/>
    <w:pPr>
      <w:numPr>
        <w:numId w:val="20"/>
      </w:numPr>
    </w:pPr>
  </w:style>
  <w:style w:type="table" w:customStyle="1" w:styleId="Stijl2">
    <w:name w:val="Stijl2"/>
    <w:basedOn w:val="Standaardtabel"/>
    <w:uiPriority w:val="99"/>
    <w:rsid w:val="008E3724"/>
    <w:pPr>
      <w:spacing w:after="0" w:line="240" w:lineRule="auto"/>
    </w:pPr>
    <w:rPr>
      <w:rFonts w:ascii="Calibri" w:hAnsi="Calibri" w:cs="Times New Roman"/>
      <w:sz w:val="20"/>
      <w:szCs w:val="20"/>
      <w:lang w:eastAsia="nl-NL"/>
    </w:rPr>
    <w:tblPr/>
    <w:tcPr>
      <w:shd w:val="clear" w:color="auto" w:fill="FFFFFF"/>
    </w:tcPr>
    <w:tblStylePr w:type="firstRow">
      <w:tblPr/>
      <w:tcPr>
        <w:shd w:val="clear" w:color="auto" w:fill="0D0D0D"/>
      </w:tcPr>
    </w:tblStylePr>
    <w:tblStylePr w:type="lastRow">
      <w:tblPr/>
      <w:tcPr>
        <w:tcBorders>
          <w:top w:val="single" w:sz="6" w:space="0" w:color="auto"/>
        </w:tcBorders>
        <w:shd w:val="clear" w:color="auto" w:fill="FFFFFF"/>
      </w:tcPr>
    </w:tblStylePr>
    <w:tblStylePr w:type="lastCol">
      <w:rPr>
        <w:b w:val="0"/>
      </w:rPr>
    </w:tblStylePr>
  </w:style>
  <w:style w:type="table" w:customStyle="1" w:styleId="Tabelraster1">
    <w:name w:val="Tabelraster1"/>
    <w:basedOn w:val="Standaardtabel"/>
    <w:next w:val="Tabelraster"/>
    <w:uiPriority w:val="59"/>
    <w:rsid w:val="008E3724"/>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0">
    <w:name w:val="Tabelraster10"/>
    <w:basedOn w:val="Standaardtabel"/>
    <w:next w:val="Tabelraster"/>
    <w:uiPriority w:val="59"/>
    <w:rsid w:val="008E3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8E3724"/>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59"/>
    <w:rsid w:val="008E3724"/>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4">
    <w:name w:val="Tabelraster4"/>
    <w:basedOn w:val="Standaardtabel"/>
    <w:next w:val="Tabelraster"/>
    <w:uiPriority w:val="59"/>
    <w:rsid w:val="008E3724"/>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5">
    <w:name w:val="Tabelraster5"/>
    <w:basedOn w:val="Standaardtabel"/>
    <w:next w:val="Tabelraster"/>
    <w:uiPriority w:val="59"/>
    <w:rsid w:val="008E3724"/>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6">
    <w:name w:val="Tabelraster6"/>
    <w:basedOn w:val="Standaardtabel"/>
    <w:next w:val="Tabelraster"/>
    <w:uiPriority w:val="59"/>
    <w:rsid w:val="008E3724"/>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7">
    <w:name w:val="Tabelraster7"/>
    <w:basedOn w:val="Standaardtabel"/>
    <w:next w:val="Tabelraster"/>
    <w:uiPriority w:val="59"/>
    <w:rsid w:val="008E3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8">
    <w:name w:val="Tabelraster8"/>
    <w:basedOn w:val="Standaardtabel"/>
    <w:next w:val="Tabelraster"/>
    <w:uiPriority w:val="59"/>
    <w:rsid w:val="008E3724"/>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9">
    <w:name w:val="Tabelraster9"/>
    <w:basedOn w:val="Standaardtabel"/>
    <w:next w:val="Tabelraster"/>
    <w:uiPriority w:val="59"/>
    <w:rsid w:val="008E3724"/>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8E3724"/>
    <w:rPr>
      <w:color w:val="808080"/>
    </w:rPr>
  </w:style>
  <w:style w:type="paragraph" w:styleId="Titel">
    <w:name w:val="Title"/>
    <w:basedOn w:val="Standaard"/>
    <w:next w:val="Standaard"/>
    <w:link w:val="TitelChar"/>
    <w:uiPriority w:val="10"/>
    <w:rsid w:val="008E3724"/>
    <w:pPr>
      <w:spacing w:after="120" w:line="240" w:lineRule="auto"/>
    </w:pPr>
    <w:rPr>
      <w:sz w:val="64"/>
      <w:szCs w:val="64"/>
    </w:rPr>
  </w:style>
  <w:style w:type="character" w:customStyle="1" w:styleId="TitelChar">
    <w:name w:val="Titel Char"/>
    <w:link w:val="Titel"/>
    <w:uiPriority w:val="10"/>
    <w:rsid w:val="008E3724"/>
    <w:rPr>
      <w:rFonts w:ascii="Calibri" w:eastAsia="Calibri" w:hAnsi="Calibri" w:cs="Times New Roman"/>
      <w:sz w:val="64"/>
      <w:szCs w:val="64"/>
    </w:rPr>
  </w:style>
  <w:style w:type="paragraph" w:customStyle="1" w:styleId="Voettekst">
    <w:name w:val="Voet tekst"/>
    <w:basedOn w:val="Koptekst"/>
    <w:link w:val="VoettekstChar"/>
    <w:rsid w:val="008E3724"/>
    <w:pPr>
      <w:jc w:val="both"/>
    </w:pPr>
    <w:rPr>
      <w:color w:val="931119"/>
    </w:rPr>
  </w:style>
  <w:style w:type="character" w:customStyle="1" w:styleId="VoettekstChar">
    <w:name w:val="Voet tekst Char"/>
    <w:basedOn w:val="KoptekstChar"/>
    <w:link w:val="Voettekst"/>
    <w:rsid w:val="008E3724"/>
    <w:rPr>
      <w:rFonts w:ascii="Calibri" w:eastAsia="Calibri" w:hAnsi="Calibri" w:cs="Times New Roman"/>
      <w:color w:val="931119"/>
      <w:sz w:val="20"/>
    </w:rPr>
  </w:style>
  <w:style w:type="character" w:styleId="Voetnootmarkering">
    <w:name w:val="footnote reference"/>
    <w:uiPriority w:val="99"/>
    <w:semiHidden/>
    <w:unhideWhenUsed/>
    <w:rsid w:val="008E3724"/>
    <w:rPr>
      <w:vertAlign w:val="superscript"/>
    </w:rPr>
  </w:style>
  <w:style w:type="paragraph" w:styleId="Voetnoottekst">
    <w:name w:val="footnote text"/>
    <w:basedOn w:val="Standaard"/>
    <w:link w:val="VoetnoottekstChar"/>
    <w:uiPriority w:val="99"/>
    <w:semiHidden/>
    <w:unhideWhenUsed/>
    <w:rsid w:val="008E3724"/>
    <w:pPr>
      <w:spacing w:line="240" w:lineRule="auto"/>
    </w:pPr>
    <w:rPr>
      <w:sz w:val="18"/>
      <w:szCs w:val="20"/>
    </w:rPr>
  </w:style>
  <w:style w:type="character" w:customStyle="1" w:styleId="VoetnoottekstChar">
    <w:name w:val="Voetnoottekst Char"/>
    <w:link w:val="Voetnoottekst"/>
    <w:uiPriority w:val="99"/>
    <w:semiHidden/>
    <w:rsid w:val="008E3724"/>
    <w:rPr>
      <w:rFonts w:ascii="Calibri" w:eastAsia="Calibri" w:hAnsi="Calibri" w:cs="Times New Roman"/>
      <w:sz w:val="18"/>
      <w:szCs w:val="20"/>
    </w:rPr>
  </w:style>
  <w:style w:type="paragraph" w:styleId="Voettekst0">
    <w:name w:val="footer"/>
    <w:basedOn w:val="Standaard"/>
    <w:link w:val="VoettekstChar0"/>
    <w:uiPriority w:val="99"/>
    <w:unhideWhenUsed/>
    <w:rsid w:val="008E3724"/>
    <w:pPr>
      <w:tabs>
        <w:tab w:val="center" w:pos="4536"/>
        <w:tab w:val="right" w:pos="9072"/>
      </w:tabs>
      <w:spacing w:line="240" w:lineRule="auto"/>
    </w:pPr>
  </w:style>
  <w:style w:type="character" w:customStyle="1" w:styleId="VoettekstChar0">
    <w:name w:val="Voettekst Char"/>
    <w:link w:val="Voettekst0"/>
    <w:uiPriority w:val="99"/>
    <w:rsid w:val="008E3724"/>
    <w:rPr>
      <w:rFonts w:ascii="Calibri" w:eastAsia="Calibri" w:hAnsi="Calibri" w:cs="Times New Roman"/>
      <w:sz w:val="20"/>
    </w:rPr>
  </w:style>
  <w:style w:type="character" w:styleId="Zwaar">
    <w:name w:val="Strong"/>
    <w:qFormat/>
    <w:rsid w:val="008D669C"/>
    <w:rPr>
      <w:b/>
      <w:sz w:val="22"/>
    </w:rPr>
  </w:style>
  <w:style w:type="character" w:styleId="Subtielebenadrukking">
    <w:name w:val="Subtle Emphasis"/>
    <w:basedOn w:val="Standaardalinea-lettertype"/>
    <w:uiPriority w:val="19"/>
    <w:rsid w:val="008D669C"/>
    <w:rPr>
      <w:i/>
      <w:iCs/>
      <w:color w:val="808080" w:themeColor="text1" w:themeTint="7F"/>
    </w:rPr>
  </w:style>
  <w:style w:type="character" w:styleId="Nadruk">
    <w:name w:val="Emphasis"/>
    <w:basedOn w:val="Standaardalinea-lettertype"/>
    <w:uiPriority w:val="20"/>
    <w:rsid w:val="008D669C"/>
    <w:rPr>
      <w:i/>
      <w:iCs/>
    </w:rPr>
  </w:style>
  <w:style w:type="character" w:styleId="Intensievebenadrukking">
    <w:name w:val="Intense Emphasis"/>
    <w:basedOn w:val="Standaardalinea-lettertype"/>
    <w:uiPriority w:val="21"/>
    <w:rsid w:val="008D669C"/>
    <w:rPr>
      <w:b/>
      <w:bCs/>
      <w:i/>
      <w:iCs/>
      <w:color w:val="4F81BD" w:themeColor="accent1"/>
    </w:rPr>
  </w:style>
  <w:style w:type="paragraph" w:styleId="Duidelijkcitaat">
    <w:name w:val="Intense Quote"/>
    <w:basedOn w:val="Standaard"/>
    <w:next w:val="Standaard"/>
    <w:link w:val="DuidelijkcitaatChar"/>
    <w:uiPriority w:val="30"/>
    <w:rsid w:val="008D669C"/>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8D669C"/>
    <w:rPr>
      <w:rFonts w:ascii="Calibri" w:hAnsi="Calibri" w:cs="Times New Roman"/>
      <w:b/>
      <w:bCs/>
      <w:i/>
      <w:iCs/>
      <w:color w:val="4F81BD" w:themeColor="accent1"/>
    </w:rPr>
  </w:style>
  <w:style w:type="character" w:styleId="Subtieleverwijzing">
    <w:name w:val="Subtle Reference"/>
    <w:basedOn w:val="Standaardalinea-lettertype"/>
    <w:uiPriority w:val="31"/>
    <w:rsid w:val="008D669C"/>
    <w:rPr>
      <w:smallCaps/>
      <w:color w:val="C0504D" w:themeColor="accent2"/>
      <w:u w:val="single"/>
    </w:rPr>
  </w:style>
  <w:style w:type="character" w:styleId="Intensieveverwijzing">
    <w:name w:val="Intense Reference"/>
    <w:basedOn w:val="Standaardalinea-lettertype"/>
    <w:uiPriority w:val="32"/>
    <w:rsid w:val="008D669C"/>
    <w:rPr>
      <w:b/>
      <w:bCs/>
      <w:smallCaps/>
      <w:color w:val="C0504D" w:themeColor="accent2"/>
      <w:spacing w:val="5"/>
      <w:u w:val="single"/>
    </w:rPr>
  </w:style>
  <w:style w:type="character" w:styleId="Titelvanboek">
    <w:name w:val="Book Title"/>
    <w:basedOn w:val="Standaardalinea-lettertype"/>
    <w:uiPriority w:val="33"/>
    <w:rsid w:val="008D669C"/>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76D45-731F-4100-B007-023254D48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1533</Words>
  <Characters>8434</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Hoddenbagh</dc:creator>
  <cp:keywords/>
  <dc:description/>
  <cp:lastModifiedBy>Roel Gevers</cp:lastModifiedBy>
  <cp:revision>7</cp:revision>
  <dcterms:created xsi:type="dcterms:W3CDTF">2018-08-15T09:14:00Z</dcterms:created>
  <dcterms:modified xsi:type="dcterms:W3CDTF">2018-09-07T10:41:00Z</dcterms:modified>
</cp:coreProperties>
</file>